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2AF" w:rsidRDefault="009C191F" w:rsidP="00E362AF">
      <w:pPr>
        <w:outlineLvl w:val="2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de-DE"/>
        </w:rPr>
        <w:t>“Ogni persona ha bisogno di una casa”</w:t>
      </w:r>
    </w:p>
    <w:p w:rsidR="00E362AF" w:rsidRDefault="00E362AF" w:rsidP="00E362AF">
      <w:pPr>
        <w:outlineLvl w:val="2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</w:p>
    <w:p w:rsidR="00D70EAE" w:rsidRDefault="009C191F" w:rsidP="00E362AF">
      <w:pPr>
        <w:outlineLvl w:val="2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Caritas mette </w:t>
      </w:r>
      <w:r w:rsidRPr="009C191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l’emergenza abitativa al centro della campagna 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‘</w:t>
      </w:r>
      <w:r w:rsidRPr="009C191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La povertà è più vicina di quanto pensi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’</w:t>
      </w:r>
      <w:r w:rsidRPr="009C191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in occasione della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Domenica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della</w:t>
      </w:r>
      <w:r w:rsidRPr="009C191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Carit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à</w:t>
      </w:r>
      <w:r w:rsid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(16 novembre)</w:t>
      </w:r>
    </w:p>
    <w:p w:rsidR="00E362AF" w:rsidRPr="009C191F" w:rsidRDefault="00E362AF" w:rsidP="00E362AF">
      <w:pPr>
        <w:outlineLvl w:val="2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:rsidR="009C191F" w:rsidRPr="00D30942" w:rsidRDefault="009C191F" w:rsidP="00E362AF">
      <w:pPr>
        <w:spacing w:after="100" w:afterAutospacing="1"/>
        <w:rPr>
          <w:rFonts w:ascii="Arial" w:eastAsia="Times New Roman" w:hAnsi="Arial" w:cs="Arial"/>
          <w:b/>
          <w:sz w:val="20"/>
          <w:lang w:eastAsia="de-DE"/>
        </w:rPr>
      </w:pP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Sempre più persone in Alto Adige non hanno una casa o vivono in condizioni abitative precarie. È quanto sottolinea quest’anno la Caritas all’avvio della </w:t>
      </w:r>
      <w:r w:rsidR="00832117">
        <w:rPr>
          <w:rFonts w:ascii="Arial" w:eastAsia="Times New Roman" w:hAnsi="Arial" w:cs="Arial"/>
          <w:b/>
          <w:sz w:val="20"/>
          <w:lang w:eastAsia="de-DE"/>
        </w:rPr>
        <w:t xml:space="preserve">propria 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campagna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‘</w:t>
      </w:r>
      <w:r w:rsidRPr="00D30942">
        <w:rPr>
          <w:rFonts w:ascii="Arial" w:eastAsia="Times New Roman" w:hAnsi="Arial" w:cs="Arial"/>
          <w:b/>
          <w:bCs/>
          <w:sz w:val="20"/>
          <w:lang w:eastAsia="de-DE"/>
        </w:rPr>
        <w:t>La povertà è più vicina di quanto pensi</w:t>
      </w:r>
      <w:r w:rsidR="00625490" w:rsidRPr="00D30942">
        <w:rPr>
          <w:rFonts w:ascii="Arial" w:eastAsia="Times New Roman" w:hAnsi="Arial" w:cs="Arial"/>
          <w:b/>
          <w:bCs/>
          <w:sz w:val="20"/>
          <w:lang w:eastAsia="de-DE"/>
        </w:rPr>
        <w:t>’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, che si svolge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 xml:space="preserve">nel periodo della </w:t>
      </w:r>
      <w:proofErr w:type="gramStart"/>
      <w:r w:rsidR="0003278D">
        <w:rPr>
          <w:rFonts w:ascii="Arial" w:eastAsia="Times New Roman" w:hAnsi="Arial" w:cs="Arial"/>
          <w:b/>
          <w:sz w:val="20"/>
          <w:lang w:eastAsia="de-DE"/>
        </w:rPr>
        <w:t>D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omenica</w:t>
      </w:r>
      <w:proofErr w:type="gramEnd"/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 xml:space="preserve"> della Carità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(16 novembre,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già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‘</w:t>
      </w:r>
      <w:r w:rsidRPr="00D30942">
        <w:rPr>
          <w:rFonts w:ascii="Arial" w:eastAsia="Times New Roman" w:hAnsi="Arial" w:cs="Arial"/>
          <w:b/>
          <w:sz w:val="20"/>
          <w:lang w:eastAsia="de-DE"/>
        </w:rPr>
        <w:t>Giornata mondiale dei poveri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’</w:t>
      </w:r>
      <w:r w:rsidRPr="00D30942">
        <w:rPr>
          <w:rFonts w:ascii="Arial" w:eastAsia="Times New Roman" w:hAnsi="Arial" w:cs="Arial"/>
          <w:b/>
          <w:sz w:val="20"/>
          <w:lang w:eastAsia="de-DE"/>
        </w:rPr>
        <w:t>). L’obiettivo è richiamare l’attenzione sulla crescente emergenza abitativa, rende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ndo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visibili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le storie di chi la vive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e invita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ndo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la popolazione alla solidarietà e alle donazioni. Per mostrare co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ncretamente il lavoro di contrasto all’esclusione abitativa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, venerdì 14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>novembre si terrà una giornata di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 porte aperte nelle </w:t>
      </w:r>
      <w:r w:rsidR="00625490" w:rsidRPr="00D30942">
        <w:rPr>
          <w:rFonts w:ascii="Arial" w:eastAsia="Times New Roman" w:hAnsi="Arial" w:cs="Arial"/>
          <w:b/>
          <w:sz w:val="20"/>
          <w:lang w:eastAsia="de-DE"/>
        </w:rPr>
        <w:t xml:space="preserve">case e nelle 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strutture per senzatetto della Caritas. </w:t>
      </w:r>
    </w:p>
    <w:p w:rsidR="00625490" w:rsidRPr="00D30942" w:rsidRDefault="00625490" w:rsidP="000D50AD">
      <w:pPr>
        <w:spacing w:before="100" w:beforeAutospacing="1" w:after="100" w:afterAutospacing="1"/>
        <w:rPr>
          <w:rFonts w:ascii="Arial" w:eastAsia="Times New Roman" w:hAnsi="Arial" w:cs="Arial"/>
          <w:bCs/>
          <w:sz w:val="20"/>
          <w:lang w:eastAsia="de-DE"/>
        </w:rPr>
      </w:pPr>
      <w:r w:rsidRPr="00D30942">
        <w:rPr>
          <w:rFonts w:ascii="Arial" w:eastAsia="Times New Roman" w:hAnsi="Arial" w:cs="Arial"/>
          <w:bCs/>
          <w:sz w:val="20"/>
          <w:lang w:eastAsia="de-DE"/>
        </w:rPr>
        <w:t>“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L’emergenza abitativa non riguarda più soltanto 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le persone che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 viv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ono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 per strada</w:t>
      </w:r>
      <w:r w:rsidRPr="00D30942">
        <w:rPr>
          <w:rFonts w:ascii="Arial" w:eastAsia="Times New Roman" w:hAnsi="Arial" w:cs="Arial"/>
          <w:bCs/>
          <w:sz w:val="20"/>
          <w:lang w:eastAsia="de-DE"/>
        </w:rPr>
        <w:t>”</w:t>
      </w:r>
      <w:r w:rsidR="009C191F" w:rsidRPr="00D30942">
        <w:rPr>
          <w:rFonts w:ascii="Arial" w:eastAsia="Times New Roman" w:hAnsi="Arial" w:cs="Arial"/>
          <w:sz w:val="20"/>
          <w:lang w:eastAsia="de-DE"/>
        </w:rPr>
        <w:t xml:space="preserve">, afferma Beatrix Mairhofer, direttrice della Caritas. </w:t>
      </w:r>
      <w:r w:rsidRPr="00D30942">
        <w:rPr>
          <w:rFonts w:ascii="Arial" w:eastAsia="Times New Roman" w:hAnsi="Arial" w:cs="Arial"/>
          <w:bCs/>
          <w:sz w:val="20"/>
          <w:lang w:eastAsia="de-DE"/>
        </w:rPr>
        <w:t>“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Spesso non trovano un alloggio accessibile o faticano a mantenere quello che hanno a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>nche genitori single, lavoratori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 xml:space="preserve"> e lavoratrici con redditi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 bass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i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, persone anziane e sole o giovani 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senza sostegno familiare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>. Le cause sono moltep</w:t>
      </w:r>
      <w:r w:rsidR="00832117">
        <w:rPr>
          <w:rFonts w:ascii="Arial" w:eastAsia="Times New Roman" w:hAnsi="Arial" w:cs="Arial"/>
          <w:bCs/>
          <w:sz w:val="20"/>
          <w:lang w:eastAsia="de-DE"/>
        </w:rPr>
        <w:t>lici: affitti e spese abitative in crescita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>, scarsità di alloggi – anche per via di immobili volutamente sfitti o de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stinati sempre più al turismo –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 reti sociali carenti, nonché </w:t>
      </w:r>
      <w:r w:rsidR="001A700E" w:rsidRPr="00D30942">
        <w:rPr>
          <w:rFonts w:ascii="Arial" w:eastAsia="Times New Roman" w:hAnsi="Arial" w:cs="Arial"/>
          <w:bCs/>
          <w:sz w:val="20"/>
          <w:lang w:eastAsia="de-DE"/>
        </w:rPr>
        <w:t>diffidenze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 xml:space="preserve"> e timori da parte dei locatori</w:t>
      </w:r>
      <w:r w:rsidRPr="00D30942">
        <w:rPr>
          <w:rFonts w:ascii="Arial" w:eastAsia="Times New Roman" w:hAnsi="Arial" w:cs="Arial"/>
          <w:bCs/>
          <w:sz w:val="20"/>
          <w:lang w:eastAsia="de-DE"/>
        </w:rPr>
        <w:t>”</w:t>
      </w:r>
      <w:r w:rsidR="009C191F" w:rsidRPr="00D30942">
        <w:rPr>
          <w:rFonts w:ascii="Arial" w:eastAsia="Times New Roman" w:hAnsi="Arial" w:cs="Arial"/>
          <w:bCs/>
          <w:sz w:val="20"/>
          <w:lang w:eastAsia="de-DE"/>
        </w:rPr>
        <w:t>.</w:t>
      </w:r>
    </w:p>
    <w:p w:rsidR="00531CDB" w:rsidRDefault="001A700E" w:rsidP="00A72DE1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  <w:r w:rsidRPr="00D30942">
        <w:rPr>
          <w:rFonts w:ascii="Arial" w:eastAsia="Times New Roman" w:hAnsi="Arial" w:cs="Arial"/>
          <w:b/>
          <w:sz w:val="20"/>
          <w:lang w:eastAsia="de-DE"/>
        </w:rPr>
        <w:t>Affitti elevati, redditi insufficienti: i conti non tornano</w:t>
      </w:r>
    </w:p>
    <w:p w:rsidR="001A700E" w:rsidRPr="00D30942" w:rsidRDefault="001A700E" w:rsidP="00A72DE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30942">
        <w:rPr>
          <w:rFonts w:ascii="Arial" w:eastAsia="Times New Roman" w:hAnsi="Arial" w:cs="Arial"/>
          <w:sz w:val="20"/>
          <w:lang w:eastAsia="de-DE"/>
        </w:rPr>
        <w:t xml:space="preserve">A Bolzano il costo degli affitti è particolarmente elevato: fino a 15,55 euro al metro quadro, che significa spendere oltre 1.000 euro al mese per un appartamento di 70 metri quadri. “Il reddito medio di chi si rivolge a noi per un aiuto è di circa 1.500 euro a persona, o 1.680 euro per nucleo familiare”, spiega Petra Priller, responsabile della Consulenza debiti della Caritas. “Con affitti medi superiori ai 700 euro, l’obiettivo di destinare al massimo il 30% del reddito all’affitto viene ampiamente superato”. </w:t>
      </w:r>
    </w:p>
    <w:p w:rsidR="00DB503E" w:rsidRPr="00D30942" w:rsidRDefault="00DB503E" w:rsidP="00A72DE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30942">
        <w:rPr>
          <w:rFonts w:ascii="Arial" w:eastAsia="Times New Roman" w:hAnsi="Arial" w:cs="Arial"/>
          <w:sz w:val="20"/>
          <w:lang w:eastAsia="de-DE"/>
        </w:rPr>
        <w:t>“Ormai quasi un terzo dei nostri assistiti (173 su un totale di 560 persone seguite fino a</w:t>
      </w:r>
      <w:r w:rsidR="000021F6">
        <w:rPr>
          <w:rFonts w:ascii="Arial" w:eastAsia="Times New Roman" w:hAnsi="Arial" w:cs="Arial"/>
          <w:sz w:val="20"/>
          <w:lang w:eastAsia="de-DE"/>
        </w:rPr>
        <w:t>lla fine di settembre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) si rivolge alla nostra consulenza debiti per casi di morosità o costi abitativi”, prosegue Priller. L’ammontare medio dei debiti legati all’abitazione è di circa 4.875 euro a persona e le richieste di pagamento per affitti arretrati ammontano già a oltre 843.000 euro – di cui 415.000 euro verso locatori privati e 390.000 euro verso l’Istituto per l’edilizia abitativa. “Grazie a trattative mirate con i creditori e, quando necessario, a un sostegno economico, siamo riusciti a evitare lo sfratto in 43 casi”, aggiunge Priller. “In totale, quest’anno la Caritas ha già pagato oltre 66.000 euro per saldare arretrati di affitto, spese condominiali e bollette di luce e gas”. </w:t>
      </w:r>
    </w:p>
    <w:p w:rsidR="00531CDB" w:rsidRDefault="00DB503E" w:rsidP="00DB503E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  <w:r w:rsidRPr="00D30942">
        <w:rPr>
          <w:rFonts w:ascii="Arial" w:eastAsia="Times New Roman" w:hAnsi="Arial" w:cs="Arial"/>
          <w:b/>
          <w:sz w:val="20"/>
          <w:lang w:eastAsia="de-DE"/>
        </w:rPr>
        <w:t>I</w:t>
      </w:r>
      <w:r w:rsidR="0003278D">
        <w:rPr>
          <w:rFonts w:ascii="Arial" w:eastAsia="Times New Roman" w:hAnsi="Arial" w:cs="Arial"/>
          <w:b/>
          <w:sz w:val="20"/>
          <w:lang w:eastAsia="de-DE"/>
        </w:rPr>
        <w:t xml:space="preserve"> numeri del bisogno</w:t>
      </w:r>
      <w:r w:rsidRPr="00D30942">
        <w:rPr>
          <w:rFonts w:ascii="Arial" w:eastAsia="Times New Roman" w:hAnsi="Arial" w:cs="Arial"/>
          <w:b/>
          <w:sz w:val="20"/>
          <w:lang w:eastAsia="de-DE"/>
        </w:rPr>
        <w:t xml:space="preserve">: </w:t>
      </w:r>
      <w:r w:rsidR="0003278D">
        <w:rPr>
          <w:rFonts w:ascii="Arial" w:eastAsia="Times New Roman" w:hAnsi="Arial" w:cs="Arial"/>
          <w:b/>
          <w:sz w:val="20"/>
          <w:lang w:eastAsia="de-DE"/>
        </w:rPr>
        <w:t xml:space="preserve">aumentano le </w:t>
      </w:r>
      <w:r w:rsidRPr="00D30942">
        <w:rPr>
          <w:rFonts w:ascii="Arial" w:eastAsia="Times New Roman" w:hAnsi="Arial" w:cs="Arial"/>
          <w:b/>
          <w:sz w:val="20"/>
          <w:lang w:eastAsia="de-DE"/>
        </w:rPr>
        <w:t>donne</w:t>
      </w:r>
    </w:p>
    <w:p w:rsidR="00DB503E" w:rsidRPr="00D30942" w:rsidRDefault="00DB503E" w:rsidP="00DB503E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30942">
        <w:rPr>
          <w:rFonts w:ascii="Arial" w:eastAsia="Times New Roman" w:hAnsi="Arial" w:cs="Arial"/>
          <w:sz w:val="20"/>
          <w:lang w:eastAsia="de-DE"/>
        </w:rPr>
        <w:t>Caritas non offre solo consulenza e sostegno economico a</w:t>
      </w:r>
      <w:r w:rsidR="00041525">
        <w:rPr>
          <w:rFonts w:ascii="Arial" w:eastAsia="Times New Roman" w:hAnsi="Arial" w:cs="Arial"/>
          <w:sz w:val="20"/>
          <w:lang w:eastAsia="de-DE"/>
        </w:rPr>
        <w:t xml:space="preserve"> chi è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in difficoltà abitativa</w:t>
      </w:r>
      <w:r w:rsidR="00A93ABB">
        <w:rPr>
          <w:rFonts w:ascii="Arial" w:eastAsia="Times New Roman" w:hAnsi="Arial" w:cs="Arial"/>
          <w:sz w:val="20"/>
          <w:lang w:eastAsia="de-DE"/>
        </w:rPr>
        <w:t>, ma anche strutture residenziali: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</w:t>
      </w:r>
      <w:r w:rsidR="00A93ABB">
        <w:rPr>
          <w:rFonts w:ascii="Arial" w:eastAsia="Times New Roman" w:hAnsi="Arial" w:cs="Arial"/>
          <w:sz w:val="20"/>
          <w:lang w:eastAsia="de-DE"/>
        </w:rPr>
        <w:t>l</w:t>
      </w:r>
      <w:r w:rsidR="00041525">
        <w:rPr>
          <w:rFonts w:ascii="Arial" w:eastAsia="Times New Roman" w:hAnsi="Arial" w:cs="Arial"/>
          <w:sz w:val="20"/>
          <w:lang w:eastAsia="de-DE"/>
        </w:rPr>
        <w:t>’anno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sco</w:t>
      </w:r>
      <w:r w:rsidR="00041525">
        <w:rPr>
          <w:rFonts w:ascii="Arial" w:eastAsia="Times New Roman" w:hAnsi="Arial" w:cs="Arial"/>
          <w:sz w:val="20"/>
          <w:lang w:eastAsia="de-DE"/>
        </w:rPr>
        <w:t>rso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</w:t>
      </w:r>
      <w:r w:rsidR="00A93ABB">
        <w:rPr>
          <w:rFonts w:ascii="Arial" w:eastAsia="Times New Roman" w:hAnsi="Arial" w:cs="Arial"/>
          <w:sz w:val="20"/>
          <w:lang w:eastAsia="de-DE"/>
        </w:rPr>
        <w:t xml:space="preserve">sono state </w:t>
      </w:r>
      <w:r w:rsidR="00041525">
        <w:rPr>
          <w:rFonts w:ascii="Arial" w:eastAsia="Times New Roman" w:hAnsi="Arial" w:cs="Arial"/>
          <w:sz w:val="20"/>
          <w:lang w:eastAsia="de-DE"/>
        </w:rPr>
        <w:t>accolt</w:t>
      </w:r>
      <w:r w:rsidR="00A93ABB">
        <w:rPr>
          <w:rFonts w:ascii="Arial" w:eastAsia="Times New Roman" w:hAnsi="Arial" w:cs="Arial"/>
          <w:sz w:val="20"/>
          <w:lang w:eastAsia="de-DE"/>
        </w:rPr>
        <w:t>e</w:t>
      </w:r>
      <w:r w:rsidR="00041525">
        <w:rPr>
          <w:rFonts w:ascii="Arial" w:eastAsia="Times New Roman" w:hAnsi="Arial" w:cs="Arial"/>
          <w:sz w:val="20"/>
          <w:lang w:eastAsia="de-DE"/>
        </w:rPr>
        <w:t xml:space="preserve"> oltre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1.000 persone. </w:t>
      </w:r>
      <w:r w:rsidR="00041525">
        <w:rPr>
          <w:rFonts w:ascii="Arial" w:eastAsia="Times New Roman" w:hAnsi="Arial" w:cs="Arial"/>
          <w:sz w:val="20"/>
          <w:lang w:eastAsia="de-DE"/>
        </w:rPr>
        <w:t>“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Tra queste, </w:t>
      </w:r>
      <w:r w:rsidR="00041525">
        <w:rPr>
          <w:rFonts w:ascii="Arial" w:eastAsia="Times New Roman" w:hAnsi="Arial" w:cs="Arial"/>
          <w:sz w:val="20"/>
          <w:lang w:eastAsia="de-DE"/>
        </w:rPr>
        <w:t xml:space="preserve">contiamo </w:t>
      </w:r>
      <w:r w:rsidRPr="00D30942">
        <w:rPr>
          <w:rFonts w:ascii="Arial" w:eastAsia="Times New Roman" w:hAnsi="Arial" w:cs="Arial"/>
          <w:sz w:val="20"/>
          <w:lang w:eastAsia="de-DE"/>
        </w:rPr>
        <w:t>oltre 800</w:t>
      </w:r>
      <w:r w:rsidR="00041525">
        <w:rPr>
          <w:rFonts w:ascii="Arial" w:eastAsia="Times New Roman" w:hAnsi="Arial" w:cs="Arial"/>
          <w:sz w:val="20"/>
          <w:lang w:eastAsia="de-DE"/>
        </w:rPr>
        <w:t xml:space="preserve"> persone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senza </w:t>
      </w:r>
      <w:r w:rsidR="00041525">
        <w:rPr>
          <w:rFonts w:ascii="Arial" w:eastAsia="Times New Roman" w:hAnsi="Arial" w:cs="Arial"/>
          <w:sz w:val="20"/>
          <w:lang w:eastAsia="de-DE"/>
        </w:rPr>
        <w:t>tetto</w:t>
      </w:r>
      <w:r w:rsidRPr="00D30942">
        <w:rPr>
          <w:rFonts w:ascii="Arial" w:eastAsia="Times New Roman" w:hAnsi="Arial" w:cs="Arial"/>
          <w:sz w:val="20"/>
          <w:lang w:eastAsia="de-DE"/>
        </w:rPr>
        <w:t>, più di 190 richiedenti asilo, 30 ex detenuti e 21 persone sieropositive</w:t>
      </w:r>
      <w:r w:rsidR="00041525">
        <w:rPr>
          <w:rFonts w:ascii="Arial" w:eastAsia="Times New Roman" w:hAnsi="Arial" w:cs="Arial"/>
          <w:sz w:val="20"/>
          <w:lang w:eastAsia="de-DE"/>
        </w:rPr>
        <w:t>”</w:t>
      </w:r>
      <w:r w:rsidRPr="00D30942">
        <w:rPr>
          <w:rFonts w:ascii="Arial" w:eastAsia="Times New Roman" w:hAnsi="Arial" w:cs="Arial"/>
          <w:sz w:val="20"/>
          <w:lang w:eastAsia="de-DE"/>
        </w:rPr>
        <w:t>, spiega Danilo T</w:t>
      </w:r>
      <w:r w:rsidR="00041525">
        <w:rPr>
          <w:rFonts w:ascii="Arial" w:eastAsia="Times New Roman" w:hAnsi="Arial" w:cs="Arial"/>
          <w:sz w:val="20"/>
          <w:lang w:eastAsia="de-DE"/>
        </w:rPr>
        <w:t>ucconi, responsabile dell’area ‘Senza tetto 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senza dimora</w:t>
      </w:r>
      <w:r w:rsidR="00041525">
        <w:rPr>
          <w:rFonts w:ascii="Arial" w:eastAsia="Times New Roman" w:hAnsi="Arial" w:cs="Arial"/>
          <w:sz w:val="20"/>
          <w:lang w:eastAsia="de-DE"/>
        </w:rPr>
        <w:t>’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. </w:t>
      </w:r>
      <w:r w:rsidR="00041525">
        <w:rPr>
          <w:rFonts w:ascii="Arial" w:eastAsia="Times New Roman" w:hAnsi="Arial" w:cs="Arial"/>
          <w:sz w:val="20"/>
          <w:lang w:eastAsia="de-DE"/>
        </w:rPr>
        <w:t>“In particolare segnaliamo l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’aumento delle donne ospitate: molte sono madri sole che, senza un’adeguata assistenza per i figli, non </w:t>
      </w:r>
      <w:r w:rsidR="00A93ABB">
        <w:rPr>
          <w:rFonts w:ascii="Arial" w:eastAsia="Times New Roman" w:hAnsi="Arial" w:cs="Arial"/>
          <w:sz w:val="20"/>
          <w:lang w:eastAsia="de-DE"/>
        </w:rPr>
        <w:t>riescono a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ottenere un lavoro dignitoso</w:t>
      </w:r>
      <w:r w:rsidR="00A93ABB">
        <w:rPr>
          <w:rFonts w:ascii="Arial" w:eastAsia="Times New Roman" w:hAnsi="Arial" w:cs="Arial"/>
          <w:sz w:val="20"/>
          <w:lang w:eastAsia="de-DE"/>
        </w:rPr>
        <w:t xml:space="preserve"> che permetta loro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di </w:t>
      </w:r>
      <w:r w:rsidR="00A93ABB">
        <w:rPr>
          <w:rFonts w:ascii="Arial" w:eastAsia="Times New Roman" w:hAnsi="Arial" w:cs="Arial"/>
          <w:sz w:val="20"/>
          <w:lang w:eastAsia="de-DE"/>
        </w:rPr>
        <w:t>mantenere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una casa. </w:t>
      </w:r>
      <w:r w:rsidR="00A93ABB">
        <w:rPr>
          <w:rFonts w:ascii="Arial" w:eastAsia="Times New Roman" w:hAnsi="Arial" w:cs="Arial"/>
          <w:sz w:val="20"/>
          <w:lang w:eastAsia="de-DE"/>
        </w:rPr>
        <w:t>Eppure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una casa è molto più di quattro mura: è il pr</w:t>
      </w:r>
      <w:r w:rsidR="00A93ABB">
        <w:rPr>
          <w:rFonts w:ascii="Arial" w:eastAsia="Times New Roman" w:hAnsi="Arial" w:cs="Arial"/>
          <w:sz w:val="20"/>
          <w:lang w:eastAsia="de-DE"/>
        </w:rPr>
        <w:t>imo passo per costruire la propria vita”</w:t>
      </w:r>
      <w:r w:rsidRPr="00D30942">
        <w:rPr>
          <w:rFonts w:ascii="Arial" w:eastAsia="Times New Roman" w:hAnsi="Arial" w:cs="Arial"/>
          <w:sz w:val="20"/>
          <w:lang w:eastAsia="de-DE"/>
        </w:rPr>
        <w:t>. Per</w:t>
      </w:r>
      <w:r w:rsidR="001E2F83">
        <w:rPr>
          <w:rFonts w:ascii="Arial" w:eastAsia="Times New Roman" w:hAnsi="Arial" w:cs="Arial"/>
          <w:sz w:val="20"/>
          <w:lang w:eastAsia="de-DE"/>
        </w:rPr>
        <w:t xml:space="preserve"> facilitare questo percorso,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Caritas </w:t>
      </w:r>
      <w:r w:rsidR="001E2F83">
        <w:rPr>
          <w:rFonts w:ascii="Arial" w:eastAsia="Times New Roman" w:hAnsi="Arial" w:cs="Arial"/>
          <w:sz w:val="20"/>
          <w:lang w:eastAsia="de-DE"/>
        </w:rPr>
        <w:t>abbina all’</w:t>
      </w:r>
      <w:r w:rsidRPr="00D30942">
        <w:rPr>
          <w:rFonts w:ascii="Arial" w:eastAsia="Times New Roman" w:hAnsi="Arial" w:cs="Arial"/>
          <w:sz w:val="20"/>
          <w:lang w:eastAsia="de-DE"/>
        </w:rPr>
        <w:t>off</w:t>
      </w:r>
      <w:r w:rsidR="001E2F83">
        <w:rPr>
          <w:rFonts w:ascii="Arial" w:eastAsia="Times New Roman" w:hAnsi="Arial" w:cs="Arial"/>
          <w:sz w:val="20"/>
          <w:lang w:eastAsia="de-DE"/>
        </w:rPr>
        <w:t>e</w:t>
      </w:r>
      <w:r w:rsidRPr="00D30942">
        <w:rPr>
          <w:rFonts w:ascii="Arial" w:eastAsia="Times New Roman" w:hAnsi="Arial" w:cs="Arial"/>
          <w:sz w:val="20"/>
          <w:lang w:eastAsia="de-DE"/>
        </w:rPr>
        <w:t>r</w:t>
      </w:r>
      <w:r w:rsidR="001E2F83">
        <w:rPr>
          <w:rFonts w:ascii="Arial" w:eastAsia="Times New Roman" w:hAnsi="Arial" w:cs="Arial"/>
          <w:sz w:val="20"/>
          <w:lang w:eastAsia="de-DE"/>
        </w:rPr>
        <w:t>ta di alloggi forme di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accompagnamento individuale</w:t>
      </w:r>
      <w:r w:rsidR="001E2F83">
        <w:rPr>
          <w:rFonts w:ascii="Arial" w:eastAsia="Times New Roman" w:hAnsi="Arial" w:cs="Arial"/>
          <w:sz w:val="20"/>
          <w:lang w:eastAsia="de-DE"/>
        </w:rPr>
        <w:t xml:space="preserve"> e sostegno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psicosociale</w:t>
      </w:r>
      <w:r w:rsidR="001E2F83">
        <w:rPr>
          <w:rFonts w:ascii="Arial" w:eastAsia="Times New Roman" w:hAnsi="Arial" w:cs="Arial"/>
          <w:sz w:val="20"/>
          <w:lang w:eastAsia="de-DE"/>
        </w:rPr>
        <w:t>, con la prospettiva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</w:t>
      </w:r>
      <w:r w:rsidR="001E2F83">
        <w:rPr>
          <w:rFonts w:ascii="Arial" w:eastAsia="Times New Roman" w:hAnsi="Arial" w:cs="Arial"/>
          <w:sz w:val="20"/>
          <w:lang w:eastAsia="de-DE"/>
        </w:rPr>
        <w:t xml:space="preserve">di </w:t>
      </w:r>
      <w:r w:rsidRPr="00D30942">
        <w:rPr>
          <w:rFonts w:ascii="Arial" w:eastAsia="Times New Roman" w:hAnsi="Arial" w:cs="Arial"/>
          <w:sz w:val="20"/>
          <w:lang w:eastAsia="de-DE"/>
        </w:rPr>
        <w:t>un nuovo inizio.</w:t>
      </w:r>
    </w:p>
    <w:p w:rsidR="00DB503E" w:rsidRPr="00D30942" w:rsidRDefault="00DB503E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30942">
        <w:rPr>
          <w:rFonts w:ascii="Arial" w:eastAsia="Times New Roman" w:hAnsi="Arial" w:cs="Arial"/>
          <w:sz w:val="20"/>
          <w:lang w:eastAsia="de-DE"/>
        </w:rPr>
        <w:lastRenderedPageBreak/>
        <w:t xml:space="preserve">In collaborazione con la Diocesi, </w:t>
      </w:r>
      <w:r w:rsidR="001E2F83">
        <w:rPr>
          <w:rFonts w:ascii="Arial" w:eastAsia="Times New Roman" w:hAnsi="Arial" w:cs="Arial"/>
          <w:sz w:val="20"/>
          <w:lang w:eastAsia="de-DE"/>
        </w:rPr>
        <w:t>Caritas sta portando avanti</w:t>
      </w:r>
      <w:r w:rsidR="00832117">
        <w:rPr>
          <w:rFonts w:ascii="Arial" w:eastAsia="Times New Roman" w:hAnsi="Arial" w:cs="Arial"/>
          <w:sz w:val="20"/>
          <w:lang w:eastAsia="de-DE"/>
        </w:rPr>
        <w:t xml:space="preserve"> anche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 </w:t>
      </w:r>
      <w:r w:rsidR="001E2F83">
        <w:rPr>
          <w:rFonts w:ascii="Arial" w:eastAsia="Times New Roman" w:hAnsi="Arial" w:cs="Arial"/>
          <w:sz w:val="20"/>
          <w:lang w:eastAsia="de-DE"/>
        </w:rPr>
        <w:t xml:space="preserve">il progetto </w:t>
      </w:r>
      <w:r w:rsidR="001E2F83" w:rsidRPr="001E2F83">
        <w:rPr>
          <w:rFonts w:ascii="Arial" w:eastAsia="Times New Roman" w:hAnsi="Arial" w:cs="Arial"/>
          <w:bCs/>
          <w:sz w:val="20"/>
          <w:lang w:eastAsia="de-DE"/>
        </w:rPr>
        <w:t>‘Casa della Speranza’</w:t>
      </w:r>
      <w:r w:rsidR="001E2F83">
        <w:rPr>
          <w:rFonts w:ascii="Arial" w:eastAsia="Times New Roman" w:hAnsi="Arial" w:cs="Arial"/>
          <w:bCs/>
          <w:sz w:val="20"/>
          <w:lang w:eastAsia="de-DE"/>
        </w:rPr>
        <w:t>, che consiste nella ristrutturazione del</w:t>
      </w:r>
      <w:r w:rsidRPr="00D30942">
        <w:rPr>
          <w:rFonts w:ascii="Arial" w:eastAsia="Times New Roman" w:hAnsi="Arial" w:cs="Arial"/>
          <w:sz w:val="20"/>
          <w:lang w:eastAsia="de-DE"/>
        </w:rPr>
        <w:t xml:space="preserve">l’ex convento delle Suore della </w:t>
      </w:r>
      <w:r w:rsidR="0003278D">
        <w:rPr>
          <w:rFonts w:ascii="Arial" w:eastAsia="Times New Roman" w:hAnsi="Arial" w:cs="Arial"/>
          <w:sz w:val="20"/>
          <w:lang w:eastAsia="de-DE"/>
        </w:rPr>
        <w:t>Croce</w:t>
      </w:r>
      <w:r w:rsidR="001E2F83" w:rsidRPr="001E2F83">
        <w:rPr>
          <w:rFonts w:ascii="Arial" w:eastAsia="Times New Roman" w:hAnsi="Arial" w:cs="Arial"/>
          <w:sz w:val="20"/>
          <w:lang w:eastAsia="de-DE"/>
        </w:rPr>
        <w:t xml:space="preserve"> </w:t>
      </w:r>
      <w:r w:rsidR="001E2F83" w:rsidRPr="00D30942">
        <w:rPr>
          <w:rFonts w:ascii="Arial" w:eastAsia="Times New Roman" w:hAnsi="Arial" w:cs="Arial"/>
          <w:sz w:val="20"/>
          <w:lang w:eastAsia="de-DE"/>
        </w:rPr>
        <w:t>a Merano,</w:t>
      </w:r>
      <w:r w:rsidR="001E2F83">
        <w:rPr>
          <w:rFonts w:ascii="Arial" w:eastAsia="Times New Roman" w:hAnsi="Arial" w:cs="Arial"/>
          <w:sz w:val="20"/>
          <w:lang w:eastAsia="de-DE"/>
        </w:rPr>
        <w:t xml:space="preserve"> per realizzare </w:t>
      </w:r>
      <w:r w:rsidRPr="00D30942">
        <w:rPr>
          <w:rFonts w:ascii="Arial" w:eastAsia="Times New Roman" w:hAnsi="Arial" w:cs="Arial"/>
          <w:sz w:val="20"/>
          <w:lang w:eastAsia="de-DE"/>
        </w:rPr>
        <w:t>19 miniappartamenti destinati proprio a persone senza dimora o in grave difficoltà abitativa.</w:t>
      </w:r>
    </w:p>
    <w:p w:rsidR="00531CDB" w:rsidRDefault="00D30942" w:rsidP="000A35CB">
      <w:pPr>
        <w:spacing w:before="100" w:beforeAutospacing="1" w:after="100" w:afterAutospacing="1"/>
        <w:rPr>
          <w:rFonts w:ascii="Arial" w:hAnsi="Arial" w:cs="Arial"/>
          <w:b/>
          <w:sz w:val="20"/>
        </w:rPr>
      </w:pPr>
      <w:r w:rsidRPr="00D30942">
        <w:rPr>
          <w:rFonts w:ascii="Arial" w:hAnsi="Arial" w:cs="Arial"/>
          <w:b/>
          <w:sz w:val="20"/>
        </w:rPr>
        <w:t>Sostegno tramite volontari</w:t>
      </w:r>
      <w:r w:rsidR="00832117">
        <w:rPr>
          <w:rFonts w:ascii="Arial" w:hAnsi="Arial" w:cs="Arial"/>
          <w:b/>
          <w:sz w:val="20"/>
        </w:rPr>
        <w:t>ato e donazioni</w:t>
      </w:r>
      <w:r w:rsidRPr="00D30942">
        <w:rPr>
          <w:rFonts w:ascii="Arial" w:hAnsi="Arial" w:cs="Arial"/>
          <w:b/>
          <w:sz w:val="20"/>
        </w:rPr>
        <w:t xml:space="preserve"> </w:t>
      </w:r>
    </w:p>
    <w:p w:rsidR="00D30942" w:rsidRPr="00D30942" w:rsidRDefault="0003278D" w:rsidP="000A35CB">
      <w:pPr>
        <w:spacing w:before="100" w:beforeAutospacing="1" w:after="100" w:afterAutospacing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D30942">
        <w:rPr>
          <w:rFonts w:ascii="Arial" w:hAnsi="Arial" w:cs="Arial"/>
          <w:sz w:val="20"/>
        </w:rPr>
        <w:t>olontari</w:t>
      </w:r>
      <w:r>
        <w:rPr>
          <w:rFonts w:ascii="Arial" w:hAnsi="Arial" w:cs="Arial"/>
          <w:sz w:val="20"/>
        </w:rPr>
        <w:t xml:space="preserve"> e volontarie</w:t>
      </w:r>
      <w:r w:rsidRPr="00D30942">
        <w:rPr>
          <w:rFonts w:ascii="Arial" w:hAnsi="Arial" w:cs="Arial"/>
          <w:sz w:val="20"/>
        </w:rPr>
        <w:t xml:space="preserve"> offrono il loro aiuto</w:t>
      </w:r>
      <w:r>
        <w:rPr>
          <w:rFonts w:ascii="Arial" w:hAnsi="Arial" w:cs="Arial"/>
          <w:sz w:val="20"/>
        </w:rPr>
        <w:t xml:space="preserve"> dove serve, n</w:t>
      </w:r>
      <w:r w:rsidR="00D30942" w:rsidRPr="00D30942">
        <w:rPr>
          <w:rFonts w:ascii="Arial" w:hAnsi="Arial" w:cs="Arial"/>
          <w:sz w:val="20"/>
        </w:rPr>
        <w:t>elle strutture e nei vari servizi della Carita</w:t>
      </w:r>
      <w:r>
        <w:rPr>
          <w:rFonts w:ascii="Arial" w:hAnsi="Arial" w:cs="Arial"/>
          <w:sz w:val="20"/>
        </w:rPr>
        <w:t>s, così come nelle parrocchie</w:t>
      </w:r>
      <w:r w:rsidR="00D30942" w:rsidRPr="00D30942">
        <w:rPr>
          <w:rFonts w:ascii="Arial" w:hAnsi="Arial" w:cs="Arial"/>
          <w:sz w:val="20"/>
        </w:rPr>
        <w:t xml:space="preserve">. </w:t>
      </w:r>
      <w:r w:rsidR="001E2F83">
        <w:rPr>
          <w:rFonts w:ascii="Arial" w:hAnsi="Arial" w:cs="Arial"/>
          <w:sz w:val="20"/>
        </w:rPr>
        <w:t>“</w:t>
      </w:r>
      <w:r>
        <w:rPr>
          <w:rFonts w:ascii="Arial" w:hAnsi="Arial" w:cs="Arial"/>
          <w:sz w:val="20"/>
        </w:rPr>
        <w:t>V</w:t>
      </w:r>
      <w:r w:rsidR="00D30942" w:rsidRPr="00D30942">
        <w:rPr>
          <w:rFonts w:ascii="Arial" w:hAnsi="Arial" w:cs="Arial"/>
          <w:sz w:val="20"/>
        </w:rPr>
        <w:t xml:space="preserve">olontari </w:t>
      </w:r>
      <w:r>
        <w:rPr>
          <w:rFonts w:ascii="Arial" w:hAnsi="Arial" w:cs="Arial"/>
          <w:sz w:val="20"/>
        </w:rPr>
        <w:t xml:space="preserve">e volontarie </w:t>
      </w:r>
      <w:r w:rsidR="00D30942" w:rsidRPr="00D30942">
        <w:rPr>
          <w:rFonts w:ascii="Arial" w:hAnsi="Arial" w:cs="Arial"/>
          <w:sz w:val="20"/>
        </w:rPr>
        <w:t xml:space="preserve">dei gruppi </w:t>
      </w:r>
      <w:r>
        <w:rPr>
          <w:rFonts w:ascii="Arial" w:hAnsi="Arial" w:cs="Arial"/>
          <w:sz w:val="20"/>
        </w:rPr>
        <w:t xml:space="preserve">delle </w:t>
      </w:r>
      <w:r w:rsidRPr="00D30942">
        <w:rPr>
          <w:rFonts w:ascii="Arial" w:hAnsi="Arial" w:cs="Arial"/>
          <w:sz w:val="20"/>
        </w:rPr>
        <w:t xml:space="preserve">Caritas </w:t>
      </w:r>
      <w:r w:rsidR="00D30942" w:rsidRPr="00D30942">
        <w:rPr>
          <w:rFonts w:ascii="Arial" w:hAnsi="Arial" w:cs="Arial"/>
          <w:sz w:val="20"/>
        </w:rPr>
        <w:t>parrocchiali</w:t>
      </w:r>
      <w:r>
        <w:rPr>
          <w:rFonts w:ascii="Arial" w:hAnsi="Arial" w:cs="Arial"/>
          <w:sz w:val="20"/>
        </w:rPr>
        <w:t xml:space="preserve"> sparsi per </w:t>
      </w:r>
      <w:r w:rsidR="00D30942" w:rsidRPr="00D30942">
        <w:rPr>
          <w:rFonts w:ascii="Arial" w:hAnsi="Arial" w:cs="Arial"/>
          <w:sz w:val="20"/>
        </w:rPr>
        <w:t>il territorio e nei diversi servizi Caritas vedono la povertà</w:t>
      </w:r>
      <w:r>
        <w:rPr>
          <w:rFonts w:ascii="Arial" w:hAnsi="Arial" w:cs="Arial"/>
          <w:sz w:val="20"/>
        </w:rPr>
        <w:t xml:space="preserve"> da vicino</w:t>
      </w:r>
      <w:r w:rsidR="00D30942" w:rsidRPr="00D30942">
        <w:rPr>
          <w:rFonts w:ascii="Arial" w:hAnsi="Arial" w:cs="Arial"/>
          <w:sz w:val="20"/>
        </w:rPr>
        <w:t xml:space="preserve">, anche </w:t>
      </w:r>
      <w:r>
        <w:rPr>
          <w:rFonts w:ascii="Arial" w:hAnsi="Arial" w:cs="Arial"/>
          <w:sz w:val="20"/>
        </w:rPr>
        <w:t>nelle sue forme più nascoste</w:t>
      </w:r>
      <w:r w:rsidR="003E7C78">
        <w:rPr>
          <w:rFonts w:ascii="Arial" w:hAnsi="Arial" w:cs="Arial"/>
          <w:sz w:val="20"/>
        </w:rPr>
        <w:t>.</w:t>
      </w:r>
      <w:r w:rsidR="005B4D4D">
        <w:rPr>
          <w:rFonts w:ascii="Arial" w:hAnsi="Arial" w:cs="Arial"/>
          <w:sz w:val="20"/>
        </w:rPr>
        <w:t xml:space="preserve"> Q</w:t>
      </w:r>
      <w:r w:rsidR="005B4D4D" w:rsidRPr="003E7C78">
        <w:rPr>
          <w:rFonts w:ascii="Arial" w:hAnsi="Arial" w:cs="Arial"/>
          <w:sz w:val="20"/>
        </w:rPr>
        <w:t>uando le persone hanno bisogno di aiuto</w:t>
      </w:r>
      <w:r w:rsidR="005B4D4D">
        <w:rPr>
          <w:rFonts w:ascii="Arial" w:hAnsi="Arial" w:cs="Arial"/>
          <w:sz w:val="20"/>
        </w:rPr>
        <w:t>, i</w:t>
      </w:r>
      <w:r w:rsidR="00D30942" w:rsidRPr="00D30942">
        <w:rPr>
          <w:rFonts w:ascii="Arial" w:hAnsi="Arial" w:cs="Arial"/>
          <w:sz w:val="20"/>
        </w:rPr>
        <w:t>ntervengono in modo semplice e immediato</w:t>
      </w:r>
      <w:r w:rsidR="003E7C78" w:rsidRPr="003E7C78">
        <w:rPr>
          <w:rFonts w:ascii="Arial" w:hAnsi="Arial" w:cs="Arial"/>
          <w:sz w:val="20"/>
        </w:rPr>
        <w:t>: attraverso guardaroba solidali,</w:t>
      </w:r>
      <w:r w:rsidR="003E7C78">
        <w:rPr>
          <w:rFonts w:ascii="Arial" w:hAnsi="Arial" w:cs="Arial"/>
          <w:sz w:val="20"/>
        </w:rPr>
        <w:t xml:space="preserve"> la</w:t>
      </w:r>
      <w:r w:rsidR="003E7C78" w:rsidRPr="003E7C78">
        <w:rPr>
          <w:rFonts w:ascii="Arial" w:hAnsi="Arial" w:cs="Arial"/>
          <w:sz w:val="20"/>
        </w:rPr>
        <w:t xml:space="preserve"> distribuzione di generi alimentari, mediazione linguistica</w:t>
      </w:r>
      <w:r w:rsidR="003E7C78">
        <w:rPr>
          <w:rFonts w:ascii="Arial" w:hAnsi="Arial" w:cs="Arial"/>
          <w:sz w:val="20"/>
        </w:rPr>
        <w:t xml:space="preserve"> e</w:t>
      </w:r>
      <w:r w:rsidR="003E7C78" w:rsidRPr="003E7C78">
        <w:rPr>
          <w:rFonts w:ascii="Arial" w:hAnsi="Arial" w:cs="Arial"/>
          <w:sz w:val="20"/>
        </w:rPr>
        <w:t xml:space="preserve"> sensibilizzazione, ma</w:t>
      </w:r>
      <w:r w:rsidR="003E7C78">
        <w:rPr>
          <w:rFonts w:ascii="Arial" w:hAnsi="Arial" w:cs="Arial"/>
          <w:sz w:val="20"/>
        </w:rPr>
        <w:t xml:space="preserve"> </w:t>
      </w:r>
      <w:r w:rsidR="00D30942" w:rsidRPr="00D30942">
        <w:rPr>
          <w:rFonts w:ascii="Arial" w:hAnsi="Arial" w:cs="Arial"/>
          <w:sz w:val="20"/>
        </w:rPr>
        <w:t>anche in caso di problemi abitativi</w:t>
      </w:r>
      <w:r w:rsidR="001E2F83">
        <w:rPr>
          <w:rFonts w:ascii="Arial" w:hAnsi="Arial" w:cs="Arial"/>
          <w:sz w:val="20"/>
        </w:rPr>
        <w:t>”</w:t>
      </w:r>
      <w:r w:rsidR="00D30942" w:rsidRPr="00D30942">
        <w:rPr>
          <w:rFonts w:ascii="Arial" w:hAnsi="Arial" w:cs="Arial"/>
          <w:sz w:val="20"/>
        </w:rPr>
        <w:t xml:space="preserve">, afferma Brigitte Hofmann, responsabile del servizio Caritas </w:t>
      </w:r>
      <w:r w:rsidR="001E2F83">
        <w:rPr>
          <w:rFonts w:ascii="Arial" w:hAnsi="Arial" w:cs="Arial"/>
          <w:sz w:val="20"/>
        </w:rPr>
        <w:t>parrocchiali</w:t>
      </w:r>
      <w:r w:rsidR="00D30942" w:rsidRPr="00D30942">
        <w:rPr>
          <w:rFonts w:ascii="Arial" w:hAnsi="Arial" w:cs="Arial"/>
          <w:sz w:val="20"/>
        </w:rPr>
        <w:t xml:space="preserve"> e </w:t>
      </w:r>
      <w:r w:rsidR="001E2F83">
        <w:rPr>
          <w:rFonts w:ascii="Arial" w:hAnsi="Arial" w:cs="Arial"/>
          <w:sz w:val="20"/>
        </w:rPr>
        <w:t>v</w:t>
      </w:r>
      <w:r w:rsidR="00D30942" w:rsidRPr="00D30942">
        <w:rPr>
          <w:rFonts w:ascii="Arial" w:hAnsi="Arial" w:cs="Arial"/>
          <w:sz w:val="20"/>
        </w:rPr>
        <w:t>olontariato.</w:t>
      </w:r>
    </w:p>
    <w:p w:rsidR="00D30942" w:rsidRPr="00D30942" w:rsidRDefault="001E2F83" w:rsidP="00002B34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“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Vediamo ogni giorno quanto velocemente le persone possano scivolare nella condizione di senza dimora e quanto possa fare la differenza</w:t>
      </w:r>
      <w:r w:rsidR="0003278D">
        <w:rPr>
          <w:rFonts w:ascii="Arial" w:eastAsia="Times New Roman" w:hAnsi="Arial" w:cs="Arial"/>
          <w:sz w:val="20"/>
          <w:lang w:eastAsia="de-DE"/>
        </w:rPr>
        <w:t xml:space="preserve"> trovare</w:t>
      </w:r>
      <w:r w:rsidR="00A0412E">
        <w:rPr>
          <w:rFonts w:ascii="Arial" w:eastAsia="Times New Roman" w:hAnsi="Arial" w:cs="Arial"/>
          <w:sz w:val="20"/>
          <w:lang w:eastAsia="de-DE"/>
        </w:rPr>
        <w:t xml:space="preserve"> delle persone disposte a dare</w:t>
      </w:r>
      <w:r w:rsidR="0003278D">
        <w:rPr>
          <w:rFonts w:ascii="Arial" w:eastAsia="Times New Roman" w:hAnsi="Arial" w:cs="Arial"/>
          <w:sz w:val="20"/>
          <w:lang w:eastAsia="de-DE"/>
        </w:rPr>
        <w:t xml:space="preserve"> una 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mano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, sottolinea la direttrice del</w:t>
      </w:r>
      <w:r>
        <w:rPr>
          <w:rFonts w:ascii="Arial" w:eastAsia="Times New Roman" w:hAnsi="Arial" w:cs="Arial"/>
          <w:sz w:val="20"/>
          <w:lang w:eastAsia="de-DE"/>
        </w:rPr>
        <w:t>la Caritas, Beatrix Mairhofer. “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 xml:space="preserve">Ringrazio quindi tutti coloro che collaborano nei servizi e nelle parrocchie, e anche chi sostiene il lavoro della Caritas con </w:t>
      </w:r>
      <w:r w:rsidR="00A0412E">
        <w:rPr>
          <w:rFonts w:ascii="Arial" w:eastAsia="Times New Roman" w:hAnsi="Arial" w:cs="Arial"/>
          <w:sz w:val="20"/>
          <w:lang w:eastAsia="de-DE"/>
        </w:rPr>
        <w:t>le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 xml:space="preserve"> donazion</w:t>
      </w:r>
      <w:r w:rsidR="00A0412E">
        <w:rPr>
          <w:rFonts w:ascii="Arial" w:eastAsia="Times New Roman" w:hAnsi="Arial" w:cs="Arial"/>
          <w:sz w:val="20"/>
          <w:lang w:eastAsia="de-DE"/>
        </w:rPr>
        <w:t>i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. Senza questa grande solidarietà a tutti i livelli non potremmo garantire molti dei servizi che offriamo alle persone in difficoltà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 xml:space="preserve">, aggiunge Mairhofer. </w:t>
      </w:r>
      <w:r w:rsidR="00A0412E">
        <w:rPr>
          <w:rFonts w:ascii="Arial" w:eastAsia="Times New Roman" w:hAnsi="Arial" w:cs="Arial"/>
          <w:sz w:val="20"/>
          <w:lang w:eastAsia="de-DE"/>
        </w:rPr>
        <w:t>“È g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 xml:space="preserve">razie a questo ampio sostegno </w:t>
      </w:r>
      <w:r w:rsidR="00A0412E">
        <w:rPr>
          <w:rFonts w:ascii="Arial" w:eastAsia="Times New Roman" w:hAnsi="Arial" w:cs="Arial"/>
          <w:sz w:val="20"/>
          <w:lang w:eastAsia="de-DE"/>
        </w:rPr>
        <w:t xml:space="preserve">che 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possiamo aprire por</w:t>
      </w:r>
      <w:r w:rsidR="00A0412E">
        <w:rPr>
          <w:rFonts w:ascii="Arial" w:eastAsia="Times New Roman" w:hAnsi="Arial" w:cs="Arial"/>
          <w:sz w:val="20"/>
          <w:lang w:eastAsia="de-DE"/>
        </w:rPr>
        <w:t>te che altrimenti resterebbero chiuse ed escludenti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="00D30942" w:rsidRPr="00D30942">
        <w:rPr>
          <w:rFonts w:ascii="Arial" w:eastAsia="Times New Roman" w:hAnsi="Arial" w:cs="Arial"/>
          <w:sz w:val="20"/>
          <w:lang w:eastAsia="de-DE"/>
        </w:rPr>
        <w:t>.</w:t>
      </w:r>
    </w:p>
    <w:p w:rsidR="00D30942" w:rsidRPr="00D30942" w:rsidRDefault="008041A2" w:rsidP="00002B34">
      <w:pPr>
        <w:spacing w:before="100" w:beforeAutospacing="1" w:after="100" w:afterAutospacing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È possibile </w:t>
      </w:r>
      <w:r w:rsidR="00D30942" w:rsidRPr="00D30942">
        <w:rPr>
          <w:rFonts w:ascii="Arial" w:hAnsi="Arial" w:cs="Arial"/>
          <w:sz w:val="20"/>
        </w:rPr>
        <w:t xml:space="preserve">sostenere </w:t>
      </w:r>
      <w:r w:rsidR="00832117">
        <w:rPr>
          <w:rFonts w:ascii="Arial" w:hAnsi="Arial" w:cs="Arial"/>
          <w:sz w:val="20"/>
        </w:rPr>
        <w:t xml:space="preserve">il lavoro della </w:t>
      </w:r>
      <w:r w:rsidR="00832117" w:rsidRPr="00D30942">
        <w:rPr>
          <w:rFonts w:ascii="Arial" w:hAnsi="Arial" w:cs="Arial"/>
          <w:sz w:val="20"/>
        </w:rPr>
        <w:t>Caritas</w:t>
      </w:r>
      <w:r w:rsidR="00832117">
        <w:rPr>
          <w:rFonts w:ascii="Arial" w:hAnsi="Arial" w:cs="Arial"/>
          <w:sz w:val="20"/>
        </w:rPr>
        <w:t xml:space="preserve"> e </w:t>
      </w:r>
      <w:r w:rsidR="00D30942" w:rsidRPr="00D30942">
        <w:rPr>
          <w:rFonts w:ascii="Arial" w:hAnsi="Arial" w:cs="Arial"/>
          <w:sz w:val="20"/>
        </w:rPr>
        <w:t xml:space="preserve">la campagna </w:t>
      </w:r>
      <w:r w:rsidRPr="008041A2">
        <w:rPr>
          <w:rFonts w:ascii="Arial" w:hAnsi="Arial" w:cs="Arial"/>
          <w:bCs/>
          <w:sz w:val="20"/>
        </w:rPr>
        <w:t>“</w:t>
      </w:r>
      <w:r w:rsidR="00D30942" w:rsidRPr="008041A2">
        <w:rPr>
          <w:rFonts w:ascii="Arial" w:hAnsi="Arial" w:cs="Arial"/>
          <w:bCs/>
          <w:sz w:val="20"/>
        </w:rPr>
        <w:t>La povertà è più vicina di quanto pensi</w:t>
      </w:r>
      <w:r w:rsidRPr="008041A2">
        <w:rPr>
          <w:rFonts w:ascii="Arial" w:hAnsi="Arial" w:cs="Arial"/>
          <w:bCs/>
          <w:sz w:val="20"/>
        </w:rPr>
        <w:t>”</w:t>
      </w:r>
      <w:r w:rsidR="00D30942" w:rsidRPr="00D30942">
        <w:rPr>
          <w:rFonts w:ascii="Arial" w:hAnsi="Arial" w:cs="Arial"/>
          <w:sz w:val="20"/>
        </w:rPr>
        <w:t xml:space="preserve"> con una donazione durante la raccolta in chiesa nella </w:t>
      </w:r>
      <w:proofErr w:type="gramStart"/>
      <w:r w:rsidR="00832117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omenica</w:t>
      </w:r>
      <w:proofErr w:type="gramEnd"/>
      <w:r>
        <w:rPr>
          <w:rFonts w:ascii="Arial" w:hAnsi="Arial" w:cs="Arial"/>
          <w:sz w:val="20"/>
        </w:rPr>
        <w:t xml:space="preserve"> della Carità</w:t>
      </w:r>
      <w:r w:rsidR="00D30942" w:rsidRPr="00D30942">
        <w:rPr>
          <w:rFonts w:ascii="Arial" w:hAnsi="Arial" w:cs="Arial"/>
          <w:sz w:val="20"/>
        </w:rPr>
        <w:t xml:space="preserve"> oppure tramite bonifico bancario con la causale </w:t>
      </w:r>
      <w:r>
        <w:rPr>
          <w:rFonts w:ascii="Arial" w:hAnsi="Arial" w:cs="Arial"/>
          <w:sz w:val="20"/>
        </w:rPr>
        <w:t>‘</w:t>
      </w:r>
      <w:r>
        <w:rPr>
          <w:rFonts w:ascii="Arial" w:hAnsi="Arial" w:cs="Arial"/>
          <w:b/>
          <w:bCs/>
          <w:sz w:val="20"/>
        </w:rPr>
        <w:t>Caritas’</w:t>
      </w:r>
      <w:r w:rsidR="00D30942" w:rsidRPr="00D30942">
        <w:rPr>
          <w:rFonts w:ascii="Arial" w:hAnsi="Arial" w:cs="Arial"/>
          <w:sz w:val="20"/>
        </w:rPr>
        <w:t xml:space="preserve"> su uno dei seguenti conti:</w:t>
      </w:r>
    </w:p>
    <w:p w:rsidR="000A35CB" w:rsidRPr="00D30942" w:rsidRDefault="000A35CB" w:rsidP="000A35CB">
      <w:pPr>
        <w:rPr>
          <w:rFonts w:ascii="Arial" w:hAnsi="Arial" w:cs="Arial"/>
          <w:sz w:val="20"/>
        </w:rPr>
      </w:pPr>
      <w:proofErr w:type="spellStart"/>
      <w:r w:rsidRPr="00D30942">
        <w:rPr>
          <w:rFonts w:ascii="Arial" w:hAnsi="Arial" w:cs="Arial"/>
          <w:b/>
          <w:sz w:val="20"/>
        </w:rPr>
        <w:t>Raiffeisen</w:t>
      </w:r>
      <w:proofErr w:type="spellEnd"/>
      <w:r w:rsidRPr="00D30942">
        <w:rPr>
          <w:rFonts w:ascii="Arial" w:hAnsi="Arial" w:cs="Arial"/>
          <w:b/>
          <w:sz w:val="20"/>
        </w:rPr>
        <w:t xml:space="preserve"> </w:t>
      </w:r>
      <w:r w:rsidR="0000114F">
        <w:rPr>
          <w:rFonts w:ascii="Arial" w:hAnsi="Arial" w:cs="Arial"/>
          <w:b/>
          <w:sz w:val="20"/>
        </w:rPr>
        <w:t>Cassa Centrale</w:t>
      </w:r>
      <w:r w:rsidRPr="00D30942">
        <w:rPr>
          <w:rFonts w:ascii="Arial" w:hAnsi="Arial" w:cs="Arial"/>
          <w:sz w:val="20"/>
        </w:rPr>
        <w:t>, IBA</w:t>
      </w:r>
      <w:r w:rsidR="00D30942">
        <w:rPr>
          <w:rFonts w:ascii="Arial" w:hAnsi="Arial" w:cs="Arial"/>
          <w:sz w:val="20"/>
        </w:rPr>
        <w:t>N: IT42 F0349311600000300200018</w:t>
      </w:r>
      <w:r w:rsidRPr="00D30942">
        <w:rPr>
          <w:rFonts w:ascii="Arial" w:hAnsi="Arial" w:cs="Arial"/>
          <w:sz w:val="20"/>
        </w:rPr>
        <w:t xml:space="preserve"> </w:t>
      </w:r>
    </w:p>
    <w:p w:rsidR="000A35CB" w:rsidRPr="00D30942" w:rsidRDefault="0000114F" w:rsidP="000A35C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Cassa di Risparmio di Bolzano</w:t>
      </w:r>
      <w:r w:rsidR="000A35CB" w:rsidRPr="00D30942">
        <w:rPr>
          <w:rFonts w:ascii="Arial" w:hAnsi="Arial" w:cs="Arial"/>
          <w:sz w:val="20"/>
        </w:rPr>
        <w:t xml:space="preserve">, IBAN: IT17 X0604511601000000110801 </w:t>
      </w:r>
    </w:p>
    <w:p w:rsidR="000A35CB" w:rsidRPr="00D30942" w:rsidRDefault="0000114F" w:rsidP="000A35C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Banca popolare dell’Alto Adige</w:t>
      </w:r>
      <w:r w:rsidR="000A35CB" w:rsidRPr="00D30942">
        <w:rPr>
          <w:rFonts w:ascii="Arial" w:hAnsi="Arial" w:cs="Arial"/>
          <w:sz w:val="20"/>
        </w:rPr>
        <w:t>, IBAN: IT12 R0585611601050571000032</w:t>
      </w:r>
    </w:p>
    <w:p w:rsidR="000A35CB" w:rsidRPr="00D30942" w:rsidRDefault="000A35CB" w:rsidP="000A35CB">
      <w:pPr>
        <w:rPr>
          <w:rFonts w:ascii="Arial" w:hAnsi="Arial" w:cs="Arial"/>
          <w:sz w:val="20"/>
        </w:rPr>
      </w:pPr>
      <w:r w:rsidRPr="00D30942">
        <w:rPr>
          <w:rFonts w:ascii="Arial" w:hAnsi="Arial" w:cs="Arial"/>
          <w:b/>
          <w:sz w:val="20"/>
        </w:rPr>
        <w:t>Intesa Sanpaolo</w:t>
      </w:r>
      <w:r w:rsidRPr="00D30942">
        <w:rPr>
          <w:rFonts w:ascii="Arial" w:hAnsi="Arial" w:cs="Arial"/>
          <w:sz w:val="20"/>
        </w:rPr>
        <w:t>, IBAN: IT18 B0306911619000006000065</w:t>
      </w:r>
    </w:p>
    <w:p w:rsidR="00531CDB" w:rsidRDefault="00531CDB" w:rsidP="00C625F1">
      <w:pPr>
        <w:spacing w:before="100" w:beforeAutospacing="1" w:after="100" w:afterAutospacing="1"/>
        <w:rPr>
          <w:rFonts w:ascii="Arial" w:eastAsia="Times New Roman" w:hAnsi="Arial" w:cs="Arial"/>
          <w:b/>
          <w:bCs/>
          <w:szCs w:val="22"/>
          <w:u w:val="single"/>
          <w:lang w:eastAsia="de-DE"/>
        </w:rPr>
      </w:pPr>
    </w:p>
    <w:p w:rsidR="00C625F1" w:rsidRPr="00D30942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b/>
          <w:szCs w:val="22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Cs w:val="22"/>
          <w:u w:val="single"/>
          <w:lang w:eastAsia="de-DE"/>
        </w:rPr>
        <w:t>L</w:t>
      </w:r>
      <w:r w:rsidRPr="00D30942">
        <w:rPr>
          <w:rFonts w:ascii="Arial" w:eastAsia="Times New Roman" w:hAnsi="Arial" w:cs="Arial"/>
          <w:b/>
          <w:bCs/>
          <w:szCs w:val="22"/>
          <w:u w:val="single"/>
          <w:lang w:eastAsia="de-DE"/>
        </w:rPr>
        <w:t>’emergenza abitativa in Alto Adige</w:t>
      </w:r>
      <w:r>
        <w:rPr>
          <w:rFonts w:ascii="Arial" w:eastAsia="Times New Roman" w:hAnsi="Arial" w:cs="Arial"/>
          <w:b/>
          <w:bCs/>
          <w:szCs w:val="22"/>
          <w:u w:val="single"/>
          <w:lang w:eastAsia="de-DE"/>
        </w:rPr>
        <w:t xml:space="preserve"> in cifre</w:t>
      </w:r>
      <w:r w:rsidRPr="00D30942">
        <w:rPr>
          <w:rFonts w:ascii="Arial" w:eastAsia="Times New Roman" w:hAnsi="Arial" w:cs="Arial"/>
          <w:b/>
          <w:bCs/>
          <w:szCs w:val="22"/>
          <w:u w:val="single"/>
          <w:lang w:eastAsia="de-DE"/>
        </w:rPr>
        <w:t>:</w:t>
      </w:r>
    </w:p>
    <w:p w:rsidR="00C625F1" w:rsidRPr="005C758D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t xml:space="preserve">- Dal 1971 il numero di nuclei familiari è più che raddoppiato (da 111.176 a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236.529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), mentre la popolazione nello stesso periodo è cresciuta solo del 27%, passando da 425.009 a poco più di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539.000 persone</w:t>
      </w:r>
      <w:r w:rsidRPr="005C758D">
        <w:rPr>
          <w:rFonts w:ascii="Arial" w:eastAsia="Times New Roman" w:hAnsi="Arial" w:cs="Arial"/>
          <w:sz w:val="20"/>
          <w:lang w:eastAsia="de-DE"/>
        </w:rPr>
        <w:t>.</w:t>
      </w:r>
    </w:p>
    <w:p w:rsidR="00C625F1" w:rsidRPr="005C758D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t>- A Bolzano un affitto medio varia tra 12,16</w:t>
      </w:r>
      <w:r>
        <w:rPr>
          <w:rFonts w:ascii="Arial" w:eastAsia="Times New Roman" w:hAnsi="Arial" w:cs="Arial"/>
          <w:sz w:val="20"/>
          <w:lang w:eastAsia="de-DE"/>
        </w:rPr>
        <w:t xml:space="preserve"> euro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e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15,55 euro al metro quadro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: per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70 metri quadri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significa </w:t>
      </w:r>
      <w:r>
        <w:rPr>
          <w:rFonts w:ascii="Arial" w:eastAsia="Times New Roman" w:hAnsi="Arial" w:cs="Arial"/>
          <w:sz w:val="20"/>
          <w:lang w:eastAsia="de-DE"/>
        </w:rPr>
        <w:t xml:space="preserve">un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affitto di oltre 1.000 euro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al mese.</w:t>
      </w:r>
    </w:p>
    <w:p w:rsidR="00C625F1" w:rsidRPr="005C758D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t xml:space="preserve">- Ogni anno in Alto Adige più di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300 nuclei familiari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sono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a rischio sfratto</w:t>
      </w:r>
      <w:r w:rsidRPr="005C758D">
        <w:rPr>
          <w:rFonts w:ascii="Arial" w:eastAsia="Times New Roman" w:hAnsi="Arial" w:cs="Arial"/>
          <w:sz w:val="20"/>
          <w:lang w:eastAsia="de-DE"/>
        </w:rPr>
        <w:t>.</w:t>
      </w:r>
    </w:p>
    <w:p w:rsidR="00C625F1" w:rsidRPr="005C758D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t xml:space="preserve">- La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Caritas ospita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ogni anno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oltre 1.000 persone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; quest’anno ha già pagato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66.000 euro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per saldare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arretrati di affitto, spese condominiali e bollette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di luce e gas.</w:t>
      </w:r>
    </w:p>
    <w:p w:rsidR="00C625F1" w:rsidRPr="005C758D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t xml:space="preserve">- L’ammontare medio dei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debiti legati all’abitazione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contratti dai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clienti che si rivolgono alla Consulenza debiti di Caritas è di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4.875 euro a persona</w:t>
      </w:r>
      <w:r w:rsidRPr="005C758D">
        <w:rPr>
          <w:rFonts w:ascii="Arial" w:eastAsia="Times New Roman" w:hAnsi="Arial" w:cs="Arial"/>
          <w:sz w:val="20"/>
          <w:lang w:eastAsia="de-DE"/>
        </w:rPr>
        <w:t>.</w:t>
      </w:r>
    </w:p>
    <w:p w:rsidR="00C625F1" w:rsidRDefault="00C625F1" w:rsidP="00C625F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5C758D">
        <w:rPr>
          <w:rFonts w:ascii="Arial" w:eastAsia="Times New Roman" w:hAnsi="Arial" w:cs="Arial"/>
          <w:sz w:val="20"/>
          <w:lang w:eastAsia="de-DE"/>
        </w:rPr>
        <w:lastRenderedPageBreak/>
        <w:t xml:space="preserve">- Solo quest’anno (dati fino a settembre) gli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arretrati di affitto</w:t>
      </w:r>
      <w:r w:rsidRPr="005C758D">
        <w:rPr>
          <w:rFonts w:ascii="Arial" w:eastAsia="Times New Roman" w:hAnsi="Arial" w:cs="Arial"/>
          <w:sz w:val="20"/>
          <w:lang w:eastAsia="de-DE"/>
        </w:rPr>
        <w:t xml:space="preserve"> delle persone seguite dalla Caritas per problemi abitativi ammontano </w:t>
      </w:r>
      <w:r w:rsidRPr="00670FB7">
        <w:rPr>
          <w:rFonts w:ascii="Arial" w:eastAsia="Times New Roman" w:hAnsi="Arial" w:cs="Arial"/>
          <w:b/>
          <w:sz w:val="20"/>
          <w:lang w:eastAsia="de-DE"/>
        </w:rPr>
        <w:t>complessivamente a 843.000 euro</w:t>
      </w:r>
      <w:r w:rsidRPr="005C758D">
        <w:rPr>
          <w:rFonts w:ascii="Arial" w:eastAsia="Times New Roman" w:hAnsi="Arial" w:cs="Arial"/>
          <w:sz w:val="20"/>
          <w:lang w:eastAsia="de-DE"/>
        </w:rPr>
        <w:t>.</w:t>
      </w:r>
    </w:p>
    <w:p w:rsidR="00C625F1" w:rsidRDefault="00C625F1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</w:p>
    <w:p w:rsidR="00531CDB" w:rsidRPr="00D30942" w:rsidRDefault="00531CDB" w:rsidP="000D50AD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</w:p>
    <w:p w:rsidR="004A0F63" w:rsidRPr="00E362AF" w:rsidRDefault="009C191F" w:rsidP="000D50AD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Giornata di porte aperte nelle strutture Caritas per persone </w:t>
      </w:r>
      <w:r w:rsidR="00A0412E" w:rsidRP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in emergenza abitativa, </w:t>
      </w:r>
      <w:r w:rsidRP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senzatetto</w:t>
      </w:r>
      <w:r w:rsidR="00A0412E" w:rsidRP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e</w:t>
      </w:r>
      <w:r w:rsidRPr="00E362A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senza dimora, venerdì 14 novembre 2025</w:t>
      </w:r>
      <w:r w:rsidR="004A0F63" w:rsidRPr="00E362AF">
        <w:rPr>
          <w:rFonts w:ascii="Arial" w:eastAsia="Times New Roman" w:hAnsi="Arial" w:cs="Arial"/>
          <w:b/>
          <w:sz w:val="24"/>
          <w:szCs w:val="24"/>
          <w:lang w:eastAsia="de-DE"/>
        </w:rPr>
        <w:t>:</w:t>
      </w:r>
    </w:p>
    <w:p w:rsidR="00984BC0" w:rsidRPr="009C191F" w:rsidRDefault="00A0412E" w:rsidP="00984BC0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N</w:t>
      </w:r>
      <w:r w:rsidR="009C191F" w:rsidRPr="009C191F">
        <w:rPr>
          <w:rFonts w:ascii="Arial" w:eastAsia="Times New Roman" w:hAnsi="Arial" w:cs="Arial"/>
          <w:sz w:val="20"/>
          <w:lang w:eastAsia="de-DE"/>
        </w:rPr>
        <w:t xml:space="preserve">ell’ambito della campagna </w:t>
      </w:r>
      <w:r w:rsidRPr="00A0412E">
        <w:rPr>
          <w:rFonts w:ascii="Arial" w:eastAsia="Times New Roman" w:hAnsi="Arial" w:cs="Arial"/>
          <w:sz w:val="20"/>
          <w:lang w:eastAsia="de-DE"/>
        </w:rPr>
        <w:t>‘</w:t>
      </w:r>
      <w:r w:rsidR="009C191F" w:rsidRPr="00A0412E">
        <w:rPr>
          <w:rFonts w:ascii="Arial" w:eastAsia="Times New Roman" w:hAnsi="Arial" w:cs="Arial"/>
          <w:bCs/>
          <w:sz w:val="20"/>
          <w:lang w:eastAsia="de-DE"/>
        </w:rPr>
        <w:t>La povertà è più vicina di quanto pensi</w:t>
      </w:r>
      <w:r w:rsidRPr="00A0412E">
        <w:rPr>
          <w:rFonts w:ascii="Arial" w:eastAsia="Times New Roman" w:hAnsi="Arial" w:cs="Arial"/>
          <w:bCs/>
          <w:sz w:val="20"/>
          <w:lang w:eastAsia="de-DE"/>
        </w:rPr>
        <w:t>’</w:t>
      </w:r>
      <w:r w:rsidR="009C191F" w:rsidRPr="009C191F">
        <w:rPr>
          <w:rFonts w:ascii="Arial" w:eastAsia="Times New Roman" w:hAnsi="Arial" w:cs="Arial"/>
          <w:sz w:val="20"/>
          <w:lang w:eastAsia="de-DE"/>
        </w:rPr>
        <w:t xml:space="preserve">, dedicata al tema della povertà e in particolare alle sfide legate all’abitare, le strutture Caritas che si occupano di persone senza dimora e in emergenza abitativa propongono un momento di porte aperte </w:t>
      </w:r>
      <w:r w:rsidR="009C191F" w:rsidRPr="009C191F">
        <w:rPr>
          <w:rFonts w:ascii="Arial" w:eastAsia="Times New Roman" w:hAnsi="Arial" w:cs="Arial"/>
          <w:b/>
          <w:bCs/>
          <w:sz w:val="20"/>
          <w:lang w:eastAsia="de-DE"/>
        </w:rPr>
        <w:t>venerdì 14 novembre 2025</w:t>
      </w:r>
      <w:r w:rsidR="009C191F" w:rsidRPr="009C191F">
        <w:rPr>
          <w:rFonts w:ascii="Arial" w:eastAsia="Times New Roman" w:hAnsi="Arial" w:cs="Arial"/>
          <w:sz w:val="20"/>
          <w:lang w:eastAsia="de-DE"/>
        </w:rPr>
        <w:t>.</w:t>
      </w:r>
      <w:r w:rsid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="009C191F" w:rsidRPr="009C191F">
        <w:rPr>
          <w:rFonts w:ascii="Arial" w:eastAsia="Times New Roman" w:hAnsi="Arial" w:cs="Arial"/>
          <w:sz w:val="20"/>
          <w:lang w:eastAsia="de-DE"/>
        </w:rPr>
        <w:t>L’obiettivo è offrire a cittadini e cittadine, classi scolastiche, organizzazioni partner e istituzioni la possibilità di conoscere da vicino il lavoro di questi servizi, dando visibilità alle molteplici offerte di sostegno proposte</w:t>
      </w:r>
      <w:r>
        <w:rPr>
          <w:rFonts w:ascii="Arial" w:eastAsia="Times New Roman" w:hAnsi="Arial" w:cs="Arial"/>
          <w:sz w:val="20"/>
          <w:lang w:eastAsia="de-DE"/>
        </w:rPr>
        <w:t xml:space="preserve"> dalla Caritas</w:t>
      </w:r>
      <w:r w:rsidR="009C191F" w:rsidRPr="009C191F">
        <w:rPr>
          <w:rFonts w:ascii="Arial" w:eastAsia="Times New Roman" w:hAnsi="Arial" w:cs="Arial"/>
          <w:sz w:val="20"/>
          <w:lang w:eastAsia="de-DE"/>
        </w:rPr>
        <w:t>.</w:t>
      </w:r>
      <w:r w:rsidR="00984BC0" w:rsidRPr="009C191F">
        <w:rPr>
          <w:rFonts w:ascii="Arial" w:eastAsia="Times New Roman" w:hAnsi="Arial" w:cs="Arial"/>
          <w:sz w:val="20"/>
          <w:lang w:eastAsia="de-DE"/>
        </w:rPr>
        <w:t xml:space="preserve"> </w:t>
      </w:r>
    </w:p>
    <w:p w:rsidR="00984BC0" w:rsidRPr="009C191F" w:rsidRDefault="009C191F" w:rsidP="00984BC0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Cs/>
          <w:sz w:val="20"/>
          <w:lang w:eastAsia="de-DE"/>
        </w:rPr>
        <w:t>Le seguenti strutture invitano a</w:t>
      </w:r>
      <w:r w:rsidR="00A0412E">
        <w:rPr>
          <w:rFonts w:ascii="Arial" w:eastAsia="Times New Roman" w:hAnsi="Arial" w:cs="Arial"/>
          <w:bCs/>
          <w:sz w:val="20"/>
          <w:lang w:eastAsia="de-DE"/>
        </w:rPr>
        <w:t>lla visita</w:t>
      </w:r>
      <w:r w:rsidRPr="009C191F">
        <w:rPr>
          <w:rFonts w:ascii="Arial" w:eastAsia="Times New Roman" w:hAnsi="Arial" w:cs="Arial"/>
          <w:bCs/>
          <w:sz w:val="20"/>
          <w:lang w:eastAsia="de-DE"/>
        </w:rPr>
        <w:t>, proponendo un programma vario e interessante</w:t>
      </w:r>
      <w:r w:rsidR="00984BC0" w:rsidRPr="009C191F">
        <w:rPr>
          <w:rFonts w:ascii="Arial" w:eastAsia="Times New Roman" w:hAnsi="Arial" w:cs="Arial"/>
          <w:sz w:val="20"/>
          <w:lang w:eastAsia="de-DE"/>
        </w:rPr>
        <w:t>:</w:t>
      </w:r>
    </w:p>
    <w:p w:rsidR="009C191F" w:rsidRPr="009C191F" w:rsidRDefault="009C191F" w:rsidP="00A0412E">
      <w:pPr>
        <w:numPr>
          <w:ilvl w:val="0"/>
          <w:numId w:val="4"/>
        </w:numPr>
        <w:spacing w:before="240" w:after="100" w:afterAutospacing="1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Casa Margaret – Accoglienza per donne in emergenza abitativa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via Cappuccini 24, Bolzano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A0412E">
        <w:rPr>
          <w:rFonts w:ascii="Arial" w:eastAsia="Times New Roman" w:hAnsi="Arial" w:cs="Arial"/>
          <w:sz w:val="20"/>
          <w:lang w:eastAsia="de-DE"/>
        </w:rPr>
        <w:t xml:space="preserve">Dalle </w:t>
      </w:r>
      <w:r w:rsidR="00A0412E" w:rsidRPr="00A0412E">
        <w:rPr>
          <w:rFonts w:ascii="Arial" w:eastAsia="Times New Roman" w:hAnsi="Arial" w:cs="Arial"/>
          <w:sz w:val="20"/>
          <w:lang w:eastAsia="de-DE"/>
        </w:rPr>
        <w:t xml:space="preserve">ore </w:t>
      </w:r>
      <w:r w:rsidR="00A0412E" w:rsidRPr="00A0412E">
        <w:rPr>
          <w:rFonts w:ascii="Arial" w:eastAsia="Times New Roman" w:hAnsi="Arial" w:cs="Arial"/>
          <w:b/>
          <w:sz w:val="20"/>
          <w:lang w:eastAsia="de-DE"/>
        </w:rPr>
        <w:t>17.30 alle 19.30</w:t>
      </w:r>
      <w:r w:rsidR="00A0412E" w:rsidRPr="00A0412E">
        <w:rPr>
          <w:rFonts w:ascii="Arial" w:eastAsia="Times New Roman" w:hAnsi="Arial" w:cs="Arial"/>
          <w:sz w:val="20"/>
          <w:lang w:eastAsia="de-DE"/>
        </w:rPr>
        <w:t xml:space="preserve"> </w:t>
      </w:r>
      <w:r w:rsidR="00A0412E">
        <w:rPr>
          <w:rFonts w:ascii="Arial" w:eastAsia="Times New Roman" w:hAnsi="Arial" w:cs="Arial"/>
          <w:sz w:val="20"/>
          <w:lang w:eastAsia="de-DE"/>
        </w:rPr>
        <w:t>s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arà possibile visitare la struttura e incontrare le operatrici e le ospiti della </w:t>
      </w:r>
      <w:r w:rsidR="00A0412E">
        <w:rPr>
          <w:rFonts w:ascii="Arial" w:eastAsia="Times New Roman" w:hAnsi="Arial" w:cs="Arial"/>
          <w:sz w:val="20"/>
          <w:lang w:eastAsia="de-DE"/>
        </w:rPr>
        <w:t>casa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durante un aperitivo analcolico con specialità di diverse parti del mondo (anche vegetariane).</w:t>
      </w:r>
    </w:p>
    <w:p w:rsidR="009C191F" w:rsidRPr="009C191F" w:rsidRDefault="009C191F" w:rsidP="002A74AD">
      <w:pPr>
        <w:numPr>
          <w:ilvl w:val="0"/>
          <w:numId w:val="4"/>
        </w:numPr>
        <w:spacing w:before="240" w:after="100" w:afterAutospacing="1"/>
        <w:ind w:left="714" w:hanging="357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Casa Emmaus – Comunità residenziale per persone che convivono con HIV/AIDS e altre malattie infettive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 xml:space="preserve">via Pietralba 100, Laives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5C758D">
        <w:rPr>
          <w:rFonts w:ascii="Arial" w:eastAsia="Times New Roman" w:hAnsi="Arial" w:cs="Arial"/>
          <w:sz w:val="20"/>
          <w:lang w:eastAsia="de-DE"/>
        </w:rPr>
        <w:t>Si propone a visitatori e visitatrici: una c</w:t>
      </w:r>
      <w:r w:rsidRPr="009C191F">
        <w:rPr>
          <w:rFonts w:ascii="Arial" w:eastAsia="Times New Roman" w:hAnsi="Arial" w:cs="Arial"/>
          <w:sz w:val="20"/>
          <w:lang w:eastAsia="de-DE"/>
        </w:rPr>
        <w:t>olazione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 comunitaria </w:t>
      </w:r>
      <w:r w:rsidRPr="005C758D">
        <w:rPr>
          <w:rFonts w:ascii="Arial" w:eastAsia="Times New Roman" w:hAnsi="Arial" w:cs="Arial"/>
          <w:b/>
          <w:sz w:val="20"/>
          <w:lang w:eastAsia="de-DE"/>
        </w:rPr>
        <w:t xml:space="preserve">dalle </w:t>
      </w:r>
      <w:r w:rsidR="005C758D">
        <w:rPr>
          <w:rFonts w:ascii="Arial" w:eastAsia="Times New Roman" w:hAnsi="Arial" w:cs="Arial"/>
          <w:b/>
          <w:sz w:val="20"/>
          <w:lang w:eastAsia="de-DE"/>
        </w:rPr>
        <w:t>9</w:t>
      </w:r>
      <w:r w:rsidRPr="005C758D">
        <w:rPr>
          <w:rFonts w:ascii="Arial" w:eastAsia="Times New Roman" w:hAnsi="Arial" w:cs="Arial"/>
          <w:b/>
          <w:sz w:val="20"/>
          <w:lang w:eastAsia="de-DE"/>
        </w:rPr>
        <w:t xml:space="preserve"> alle 11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, 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una sessione di 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Yoga con campane tibetane </w:t>
      </w:r>
      <w:r w:rsidRPr="005C758D">
        <w:rPr>
          <w:rFonts w:ascii="Arial" w:eastAsia="Times New Roman" w:hAnsi="Arial" w:cs="Arial"/>
          <w:b/>
          <w:sz w:val="20"/>
          <w:lang w:eastAsia="de-DE"/>
        </w:rPr>
        <w:t>dalle 11 alle 12.30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, pranzo a 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buffet alle </w:t>
      </w:r>
      <w:r w:rsidR="005C758D" w:rsidRPr="005C758D">
        <w:rPr>
          <w:rFonts w:ascii="Arial" w:eastAsia="Times New Roman" w:hAnsi="Arial" w:cs="Arial"/>
          <w:b/>
          <w:sz w:val="20"/>
          <w:lang w:eastAsia="de-DE"/>
        </w:rPr>
        <w:t>12.30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, Karaoke </w:t>
      </w:r>
      <w:r w:rsidRPr="005C758D">
        <w:rPr>
          <w:rFonts w:ascii="Arial" w:eastAsia="Times New Roman" w:hAnsi="Arial" w:cs="Arial"/>
          <w:b/>
          <w:sz w:val="20"/>
          <w:lang w:eastAsia="de-DE"/>
        </w:rPr>
        <w:t>dalle 14.30 alle 17.30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, </w:t>
      </w:r>
      <w:proofErr w:type="spellStart"/>
      <w:r w:rsidRPr="009C191F">
        <w:rPr>
          <w:rFonts w:ascii="Arial" w:eastAsia="Times New Roman" w:hAnsi="Arial" w:cs="Arial"/>
          <w:sz w:val="20"/>
          <w:lang w:eastAsia="de-DE"/>
        </w:rPr>
        <w:t>Worldcafé</w:t>
      </w:r>
      <w:proofErr w:type="spellEnd"/>
      <w:r w:rsidRPr="009C191F">
        <w:rPr>
          <w:rFonts w:ascii="Arial" w:eastAsia="Times New Roman" w:hAnsi="Arial" w:cs="Arial"/>
          <w:sz w:val="20"/>
          <w:lang w:eastAsia="de-DE"/>
        </w:rPr>
        <w:t xml:space="preserve"> sul tema H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IV/AIDS </w:t>
      </w:r>
      <w:r w:rsidRPr="005C758D">
        <w:rPr>
          <w:rFonts w:ascii="Arial" w:eastAsia="Times New Roman" w:hAnsi="Arial" w:cs="Arial"/>
          <w:b/>
          <w:sz w:val="20"/>
          <w:lang w:eastAsia="de-DE"/>
        </w:rPr>
        <w:t>dalle 17 alle 18.</w:t>
      </w:r>
    </w:p>
    <w:p w:rsidR="009C191F" w:rsidRPr="009C191F" w:rsidRDefault="009C191F" w:rsidP="005C758D">
      <w:pPr>
        <w:numPr>
          <w:ilvl w:val="0"/>
          <w:numId w:val="4"/>
        </w:numPr>
        <w:spacing w:before="240" w:after="100" w:afterAutospacing="1"/>
        <w:rPr>
          <w:rFonts w:ascii="Arial" w:eastAsia="Times New Roman" w:hAnsi="Arial" w:cs="Arial"/>
          <w:sz w:val="20"/>
          <w:lang w:eastAsia="de-DE"/>
        </w:rPr>
      </w:pPr>
      <w:proofErr w:type="spellStart"/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Odós</w:t>
      </w:r>
      <w:proofErr w:type="spellEnd"/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 xml:space="preserve"> – Servizio per il reinserimento sociale di detenuti e ex detenuti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viale Venezia 61/A, Bolzano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5C758D">
        <w:rPr>
          <w:rFonts w:ascii="Arial" w:eastAsia="Times New Roman" w:hAnsi="Arial" w:cs="Arial"/>
          <w:sz w:val="20"/>
          <w:lang w:eastAsia="de-DE"/>
        </w:rPr>
        <w:t xml:space="preserve">Dalle </w:t>
      </w:r>
      <w:r w:rsidR="005C758D" w:rsidRPr="005C758D">
        <w:rPr>
          <w:rFonts w:ascii="Arial" w:eastAsia="Times New Roman" w:hAnsi="Arial" w:cs="Arial"/>
          <w:sz w:val="20"/>
          <w:lang w:eastAsia="de-DE"/>
        </w:rPr>
        <w:t xml:space="preserve">ore </w:t>
      </w:r>
      <w:r w:rsidR="005C758D" w:rsidRPr="005C758D">
        <w:rPr>
          <w:rFonts w:ascii="Arial" w:eastAsia="Times New Roman" w:hAnsi="Arial" w:cs="Arial"/>
          <w:b/>
          <w:sz w:val="20"/>
          <w:lang w:eastAsia="de-DE"/>
        </w:rPr>
        <w:t>9 alle 12</w:t>
      </w:r>
      <w:r w:rsidR="005C758D">
        <w:rPr>
          <w:rFonts w:ascii="Arial" w:eastAsia="Times New Roman" w:hAnsi="Arial" w:cs="Arial"/>
          <w:sz w:val="20"/>
          <w:lang w:eastAsia="de-DE"/>
        </w:rPr>
        <w:t xml:space="preserve"> s</w:t>
      </w:r>
      <w:r w:rsidRPr="009C191F">
        <w:rPr>
          <w:rFonts w:ascii="Arial" w:eastAsia="Times New Roman" w:hAnsi="Arial" w:cs="Arial"/>
          <w:sz w:val="20"/>
          <w:lang w:eastAsia="de-DE"/>
        </w:rPr>
        <w:t>arà possibile scoprire cosa significa lavorare per il reinserimento sociale delle persone dopo la detenzione, approfondendo sfide e prospettive.</w:t>
      </w:r>
    </w:p>
    <w:p w:rsidR="009C191F" w:rsidRPr="009C191F" w:rsidRDefault="009C191F" w:rsidP="009C191F">
      <w:pPr>
        <w:numPr>
          <w:ilvl w:val="0"/>
          <w:numId w:val="4"/>
        </w:numPr>
        <w:spacing w:before="240" w:after="100" w:afterAutospacing="1"/>
        <w:ind w:left="714" w:hanging="357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 xml:space="preserve">Casa </w:t>
      </w:r>
      <w:proofErr w:type="spellStart"/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Freinademetz</w:t>
      </w:r>
      <w:proofErr w:type="spellEnd"/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 xml:space="preserve"> – Accoglienza di persone e famiglie in emergenza abitativa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 xml:space="preserve">via </w:t>
      </w:r>
      <w:proofErr w:type="spellStart"/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Ujöp</w:t>
      </w:r>
      <w:proofErr w:type="spellEnd"/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 xml:space="preserve"> </w:t>
      </w:r>
      <w:proofErr w:type="spellStart"/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Freinademetz</w:t>
      </w:r>
      <w:proofErr w:type="spellEnd"/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 xml:space="preserve"> 11, Bolzano/</w:t>
      </w:r>
      <w:proofErr w:type="spellStart"/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Oltreisarco</w:t>
      </w:r>
      <w:proofErr w:type="spellEnd"/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5C758D">
        <w:rPr>
          <w:rFonts w:ascii="Arial" w:eastAsia="Times New Roman" w:hAnsi="Arial" w:cs="Arial"/>
          <w:sz w:val="20"/>
          <w:lang w:eastAsia="de-DE"/>
        </w:rPr>
        <w:t>Dalle</w:t>
      </w:r>
      <w:r w:rsidR="005C758D" w:rsidRPr="005C758D">
        <w:rPr>
          <w:rFonts w:ascii="Arial" w:eastAsia="Times New Roman" w:hAnsi="Arial" w:cs="Arial"/>
          <w:sz w:val="20"/>
          <w:lang w:eastAsia="de-DE"/>
        </w:rPr>
        <w:t xml:space="preserve"> </w:t>
      </w:r>
      <w:r w:rsidR="005C758D" w:rsidRPr="005C758D">
        <w:rPr>
          <w:rFonts w:ascii="Arial" w:eastAsia="Times New Roman" w:hAnsi="Arial" w:cs="Arial"/>
          <w:b/>
          <w:iCs/>
          <w:sz w:val="20"/>
          <w:lang w:eastAsia="de-DE"/>
        </w:rPr>
        <w:t>ore 9 alle 12</w:t>
      </w:r>
      <w:r w:rsidR="005C758D" w:rsidRPr="005C758D">
        <w:rPr>
          <w:rFonts w:ascii="Arial" w:eastAsia="Times New Roman" w:hAnsi="Arial" w:cs="Arial"/>
          <w:iCs/>
          <w:sz w:val="20"/>
          <w:lang w:eastAsia="de-DE"/>
        </w:rPr>
        <w:t xml:space="preserve"> s</w:t>
      </w:r>
      <w:r w:rsidRPr="005C758D">
        <w:rPr>
          <w:rFonts w:ascii="Arial" w:eastAsia="Times New Roman" w:hAnsi="Arial" w:cs="Arial"/>
          <w:sz w:val="20"/>
          <w:lang w:eastAsia="de-DE"/>
        </w:rPr>
        <w:t>arà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possibile visitare la struttura, incontrare operatori e operatrici e approfondire davanti a una tazza di caffè o tè come avviene l’accompagnamento delle persone accolte. </w:t>
      </w:r>
    </w:p>
    <w:p w:rsidR="009C191F" w:rsidRPr="009C191F" w:rsidRDefault="009C191F" w:rsidP="009C191F">
      <w:pPr>
        <w:numPr>
          <w:ilvl w:val="0"/>
          <w:numId w:val="4"/>
        </w:numPr>
        <w:spacing w:before="240" w:after="100" w:afterAutospacing="1"/>
        <w:ind w:left="714" w:hanging="357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Arché – Accoglienza di donne e uomini senza dimora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via IV Novembre 14-16, Merano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5C758D" w:rsidRPr="005C758D">
        <w:rPr>
          <w:rFonts w:ascii="Arial" w:eastAsia="Times New Roman" w:hAnsi="Arial" w:cs="Arial"/>
          <w:iCs/>
          <w:sz w:val="20"/>
          <w:lang w:eastAsia="de-DE"/>
        </w:rPr>
        <w:t xml:space="preserve">Dalle ore </w:t>
      </w:r>
      <w:r w:rsidR="005C758D" w:rsidRPr="005C758D">
        <w:rPr>
          <w:rFonts w:ascii="Arial" w:eastAsia="Times New Roman" w:hAnsi="Arial" w:cs="Arial"/>
          <w:b/>
          <w:iCs/>
          <w:sz w:val="20"/>
          <w:lang w:eastAsia="de-DE"/>
        </w:rPr>
        <w:t>9 alle 12</w:t>
      </w:r>
      <w:r w:rsidR="005C758D">
        <w:rPr>
          <w:rFonts w:ascii="Arial" w:eastAsia="Times New Roman" w:hAnsi="Arial" w:cs="Arial"/>
          <w:iCs/>
          <w:sz w:val="20"/>
          <w:lang w:eastAsia="de-DE"/>
        </w:rPr>
        <w:t xml:space="preserve"> s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arà possibile visitare la struttura, incontrare operatori e operatrici e approfondire davanti a una tazza di tè </w:t>
      </w:r>
      <w:r w:rsidR="005C758D" w:rsidRPr="009C191F">
        <w:rPr>
          <w:rFonts w:ascii="Arial" w:eastAsia="Times New Roman" w:hAnsi="Arial" w:cs="Arial"/>
          <w:sz w:val="20"/>
          <w:lang w:eastAsia="de-DE"/>
        </w:rPr>
        <w:t xml:space="preserve">o caffè </w:t>
      </w:r>
      <w:r w:rsidR="005C758D">
        <w:rPr>
          <w:rFonts w:ascii="Arial" w:eastAsia="Times New Roman" w:hAnsi="Arial" w:cs="Arial"/>
          <w:sz w:val="20"/>
          <w:lang w:eastAsia="de-DE"/>
        </w:rPr>
        <w:t>le modalità di lavoro in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sostegno alle persone accolte.</w:t>
      </w:r>
    </w:p>
    <w:p w:rsidR="009C191F" w:rsidRDefault="009C191F" w:rsidP="009C191F">
      <w:pPr>
        <w:numPr>
          <w:ilvl w:val="0"/>
          <w:numId w:val="4"/>
        </w:numPr>
        <w:spacing w:before="240" w:after="100" w:afterAutospacing="1"/>
        <w:ind w:left="714" w:hanging="357"/>
        <w:rPr>
          <w:rFonts w:ascii="Arial" w:eastAsia="Times New Roman" w:hAnsi="Arial" w:cs="Arial"/>
          <w:sz w:val="20"/>
          <w:lang w:eastAsia="de-DE"/>
        </w:rPr>
      </w:pPr>
      <w:r w:rsidRPr="009C191F">
        <w:rPr>
          <w:rFonts w:ascii="Arial" w:eastAsia="Times New Roman" w:hAnsi="Arial" w:cs="Arial"/>
          <w:b/>
          <w:bCs/>
          <w:sz w:val="20"/>
          <w:lang w:eastAsia="de-DE"/>
        </w:rPr>
        <w:t>Casa Jona – Accoglienza temporanea di persone in emergenza abitativa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Pr="009C191F">
        <w:rPr>
          <w:rFonts w:ascii="Arial" w:eastAsia="Times New Roman" w:hAnsi="Arial" w:cs="Arial"/>
          <w:i/>
          <w:iCs/>
          <w:sz w:val="20"/>
          <w:lang w:eastAsia="de-DE"/>
        </w:rPr>
        <w:t>via Vecchia Birreria 1, Brunico</w:t>
      </w:r>
      <w:r w:rsidRPr="009C191F">
        <w:rPr>
          <w:rFonts w:ascii="Arial" w:eastAsia="Times New Roman" w:hAnsi="Arial" w:cs="Arial"/>
          <w:sz w:val="20"/>
          <w:lang w:eastAsia="de-DE"/>
        </w:rPr>
        <w:br/>
      </w:r>
      <w:r w:rsidR="005C758D">
        <w:rPr>
          <w:rFonts w:ascii="Arial" w:eastAsia="Times New Roman" w:hAnsi="Arial" w:cs="Arial"/>
          <w:iCs/>
          <w:sz w:val="20"/>
          <w:lang w:eastAsia="de-DE"/>
        </w:rPr>
        <w:lastRenderedPageBreak/>
        <w:t xml:space="preserve">Dalle </w:t>
      </w:r>
      <w:r w:rsidR="005C758D" w:rsidRPr="005C758D">
        <w:rPr>
          <w:rFonts w:ascii="Arial" w:eastAsia="Times New Roman" w:hAnsi="Arial" w:cs="Arial"/>
          <w:iCs/>
          <w:sz w:val="20"/>
          <w:lang w:eastAsia="de-DE"/>
        </w:rPr>
        <w:t xml:space="preserve">ore </w:t>
      </w:r>
      <w:r w:rsidR="005C758D" w:rsidRPr="005C758D">
        <w:rPr>
          <w:rFonts w:ascii="Arial" w:eastAsia="Times New Roman" w:hAnsi="Arial" w:cs="Arial"/>
          <w:b/>
          <w:iCs/>
          <w:sz w:val="20"/>
          <w:lang w:eastAsia="de-DE"/>
        </w:rPr>
        <w:t>9 alle 12</w:t>
      </w:r>
      <w:r w:rsidR="005C758D">
        <w:rPr>
          <w:rFonts w:ascii="Arial" w:eastAsia="Times New Roman" w:hAnsi="Arial" w:cs="Arial"/>
          <w:iCs/>
          <w:sz w:val="20"/>
          <w:lang w:eastAsia="de-DE"/>
        </w:rPr>
        <w:t xml:space="preserve"> s</w:t>
      </w:r>
      <w:r w:rsidRPr="009C191F">
        <w:rPr>
          <w:rFonts w:ascii="Arial" w:eastAsia="Times New Roman" w:hAnsi="Arial" w:cs="Arial"/>
          <w:sz w:val="20"/>
          <w:lang w:eastAsia="de-DE"/>
        </w:rPr>
        <w:t>arà possibile approfondire le tematiche riguardanti l’emergenza abitativa e gli interventi messi in campo dal servizio. Sarà inoltre p</w:t>
      </w:r>
      <w:r w:rsidR="005C758D">
        <w:rPr>
          <w:rFonts w:ascii="Arial" w:eastAsia="Times New Roman" w:hAnsi="Arial" w:cs="Arial"/>
          <w:sz w:val="20"/>
          <w:lang w:eastAsia="de-DE"/>
        </w:rPr>
        <w:t>roposta una</w:t>
      </w:r>
      <w:r w:rsidRPr="009C191F">
        <w:rPr>
          <w:rFonts w:ascii="Arial" w:eastAsia="Times New Roman" w:hAnsi="Arial" w:cs="Arial"/>
          <w:sz w:val="20"/>
          <w:lang w:eastAsia="de-DE"/>
        </w:rPr>
        <w:t xml:space="preserve"> mostra fotografica sul tema abitare, con fotografie realizzate dagli ospiti della casa.</w:t>
      </w:r>
    </w:p>
    <w:p w:rsidR="003105CE" w:rsidRPr="00531CDB" w:rsidRDefault="003105CE" w:rsidP="003105CE">
      <w:pPr>
        <w:numPr>
          <w:ilvl w:val="0"/>
          <w:numId w:val="4"/>
        </w:numPr>
        <w:spacing w:before="240" w:after="100" w:afterAutospacing="1"/>
        <w:rPr>
          <w:rFonts w:ascii="Arial" w:eastAsia="Times New Roman" w:hAnsi="Arial" w:cs="Arial"/>
          <w:sz w:val="20"/>
          <w:lang w:eastAsia="de-DE"/>
        </w:rPr>
      </w:pPr>
      <w:r w:rsidRPr="00531CDB">
        <w:rPr>
          <w:rFonts w:ascii="Arial" w:eastAsia="Times New Roman" w:hAnsi="Arial" w:cs="Arial"/>
          <w:b/>
          <w:bCs/>
          <w:sz w:val="20"/>
          <w:lang w:eastAsia="de-DE"/>
        </w:rPr>
        <w:t>Casa S. Giorgio – Accoglienza per persone e famiglie richiedenti asilo ucraine</w:t>
      </w:r>
      <w:r w:rsidRPr="00531CDB">
        <w:rPr>
          <w:rFonts w:ascii="Arial" w:eastAsia="Times New Roman" w:hAnsi="Arial" w:cs="Arial"/>
          <w:sz w:val="20"/>
          <w:lang w:eastAsia="de-DE"/>
        </w:rPr>
        <w:br/>
      </w:r>
      <w:r w:rsidRPr="00531CDB">
        <w:rPr>
          <w:rFonts w:ascii="Arial" w:eastAsia="Times New Roman" w:hAnsi="Arial" w:cs="Arial"/>
          <w:i/>
          <w:iCs/>
          <w:sz w:val="20"/>
          <w:lang w:eastAsia="de-DE"/>
        </w:rPr>
        <w:t xml:space="preserve">strada </w:t>
      </w:r>
      <w:proofErr w:type="spellStart"/>
      <w:r w:rsidRPr="00531CDB">
        <w:rPr>
          <w:rFonts w:ascii="Arial" w:eastAsia="Times New Roman" w:hAnsi="Arial" w:cs="Arial"/>
          <w:i/>
          <w:iCs/>
          <w:sz w:val="20"/>
          <w:lang w:eastAsia="de-DE"/>
        </w:rPr>
        <w:t>Sarnfeld</w:t>
      </w:r>
      <w:proofErr w:type="spellEnd"/>
      <w:r w:rsidRPr="00531CDB">
        <w:rPr>
          <w:rFonts w:ascii="Arial" w:eastAsia="Times New Roman" w:hAnsi="Arial" w:cs="Arial"/>
          <w:i/>
          <w:iCs/>
          <w:sz w:val="20"/>
          <w:lang w:eastAsia="de-DE"/>
        </w:rPr>
        <w:t xml:space="preserve"> 2, frazione Sarnes, Bressanone</w:t>
      </w:r>
      <w:r w:rsidRPr="00531CDB">
        <w:rPr>
          <w:rFonts w:ascii="Arial" w:eastAsia="Times New Roman" w:hAnsi="Arial" w:cs="Arial"/>
          <w:sz w:val="20"/>
          <w:lang w:eastAsia="de-DE"/>
        </w:rPr>
        <w:br/>
      </w:r>
      <w:r w:rsidRPr="00531CDB">
        <w:rPr>
          <w:rFonts w:ascii="Arial" w:eastAsia="Times New Roman" w:hAnsi="Arial" w:cs="Arial"/>
          <w:iCs/>
          <w:sz w:val="20"/>
          <w:lang w:eastAsia="de-DE"/>
        </w:rPr>
        <w:t>Dalle ore</w:t>
      </w:r>
      <w:r w:rsidRPr="00531CDB">
        <w:rPr>
          <w:rFonts w:ascii="Arial" w:eastAsia="Times New Roman" w:hAnsi="Arial" w:cs="Arial"/>
          <w:b/>
          <w:iCs/>
          <w:sz w:val="20"/>
          <w:lang w:eastAsia="de-DE"/>
        </w:rPr>
        <w:t xml:space="preserve"> 15 alle 19</w:t>
      </w:r>
      <w:r w:rsidRPr="00531CDB">
        <w:rPr>
          <w:rFonts w:ascii="Arial" w:eastAsia="Times New Roman" w:hAnsi="Arial" w:cs="Arial"/>
          <w:iCs/>
          <w:sz w:val="20"/>
          <w:lang w:eastAsia="de-DE"/>
        </w:rPr>
        <w:t xml:space="preserve"> saranno proposti assaggi della cucina tipica ucraina, laboratori didattici per adulti e bambini e la possibilità di vistare la mostra fotografica “Sguardi, memorie e speranze”.</w:t>
      </w:r>
    </w:p>
    <w:p w:rsidR="00670FB7" w:rsidRDefault="00670FB7" w:rsidP="00D30942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bookmarkStart w:id="0" w:name="_GoBack"/>
      <w:bookmarkEnd w:id="0"/>
    </w:p>
    <w:p w:rsidR="00670FB7" w:rsidRPr="005C758D" w:rsidRDefault="00670FB7" w:rsidP="00D30942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</w:p>
    <w:p w:rsidR="000D50AD" w:rsidRPr="000D50AD" w:rsidRDefault="009C191F" w:rsidP="00670FB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sz w:val="20"/>
          <w:lang w:eastAsia="de-DE"/>
        </w:rPr>
        <w:t>Bolzano</w:t>
      </w:r>
      <w:r w:rsidR="00501463" w:rsidRPr="009C191F">
        <w:rPr>
          <w:rFonts w:ascii="Arial" w:eastAsia="Times New Roman" w:hAnsi="Arial" w:cs="Arial"/>
          <w:sz w:val="20"/>
          <w:lang w:eastAsia="de-DE"/>
        </w:rPr>
        <w:t>, 11</w:t>
      </w:r>
      <w:r w:rsidR="00670FB7">
        <w:rPr>
          <w:rFonts w:ascii="Arial" w:eastAsia="Times New Roman" w:hAnsi="Arial" w:cs="Arial"/>
          <w:sz w:val="20"/>
          <w:lang w:eastAsia="de-DE"/>
        </w:rPr>
        <w:t>/</w:t>
      </w:r>
      <w:r w:rsidR="00501463" w:rsidRPr="009C191F">
        <w:rPr>
          <w:rFonts w:ascii="Arial" w:eastAsia="Times New Roman" w:hAnsi="Arial" w:cs="Arial"/>
          <w:sz w:val="20"/>
          <w:lang w:eastAsia="de-DE"/>
        </w:rPr>
        <w:t>11</w:t>
      </w:r>
      <w:r w:rsidR="00670FB7">
        <w:rPr>
          <w:rFonts w:ascii="Arial" w:eastAsia="Times New Roman" w:hAnsi="Arial" w:cs="Arial"/>
          <w:sz w:val="20"/>
          <w:lang w:eastAsia="de-DE"/>
        </w:rPr>
        <w:t>/</w:t>
      </w:r>
      <w:r w:rsidR="00501463" w:rsidRPr="009C191F">
        <w:rPr>
          <w:rFonts w:ascii="Arial" w:eastAsia="Times New Roman" w:hAnsi="Arial" w:cs="Arial"/>
          <w:sz w:val="20"/>
          <w:lang w:eastAsia="de-DE"/>
        </w:rPr>
        <w:t>2025</w:t>
      </w:r>
    </w:p>
    <w:sectPr w:rsidR="000D50AD" w:rsidRPr="000D50AD" w:rsidSect="005B1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30" w:rsidRDefault="001F7130" w:rsidP="005B1A65">
      <w:r>
        <w:separator/>
      </w:r>
    </w:p>
  </w:endnote>
  <w:endnote w:type="continuationSeparator" w:id="0">
    <w:p w:rsidR="001F7130" w:rsidRDefault="001F713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30" w:rsidRDefault="001F7130" w:rsidP="005B1A65">
      <w:r>
        <w:separator/>
      </w:r>
    </w:p>
  </w:footnote>
  <w:footnote w:type="continuationSeparator" w:id="0">
    <w:p w:rsidR="001F7130" w:rsidRDefault="001F713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05A2"/>
    <w:multiLevelType w:val="multilevel"/>
    <w:tmpl w:val="78085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81E00"/>
    <w:multiLevelType w:val="multilevel"/>
    <w:tmpl w:val="0266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A7AD4"/>
    <w:multiLevelType w:val="multilevel"/>
    <w:tmpl w:val="DE88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606B8"/>
    <w:multiLevelType w:val="multilevel"/>
    <w:tmpl w:val="D24C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206D56"/>
    <w:multiLevelType w:val="multilevel"/>
    <w:tmpl w:val="B8D8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30"/>
    <w:rsid w:val="0000114F"/>
    <w:rsid w:val="000021F6"/>
    <w:rsid w:val="00002B34"/>
    <w:rsid w:val="000156A1"/>
    <w:rsid w:val="0003278D"/>
    <w:rsid w:val="00041525"/>
    <w:rsid w:val="000A35CB"/>
    <w:rsid w:val="000D50AD"/>
    <w:rsid w:val="00172C93"/>
    <w:rsid w:val="001A700E"/>
    <w:rsid w:val="001E2F83"/>
    <w:rsid w:val="001E4228"/>
    <w:rsid w:val="001F7130"/>
    <w:rsid w:val="002639AD"/>
    <w:rsid w:val="0029609A"/>
    <w:rsid w:val="002A74AD"/>
    <w:rsid w:val="002F14E0"/>
    <w:rsid w:val="003105CE"/>
    <w:rsid w:val="003436B7"/>
    <w:rsid w:val="00352A1E"/>
    <w:rsid w:val="003C4912"/>
    <w:rsid w:val="003E7C78"/>
    <w:rsid w:val="004A0F63"/>
    <w:rsid w:val="004C7E75"/>
    <w:rsid w:val="004E4B89"/>
    <w:rsid w:val="00501463"/>
    <w:rsid w:val="0051614A"/>
    <w:rsid w:val="00531CDB"/>
    <w:rsid w:val="005B1A65"/>
    <w:rsid w:val="005B4D4D"/>
    <w:rsid w:val="005C758D"/>
    <w:rsid w:val="005F2697"/>
    <w:rsid w:val="00602F55"/>
    <w:rsid w:val="0060695B"/>
    <w:rsid w:val="00625490"/>
    <w:rsid w:val="00670FB7"/>
    <w:rsid w:val="006B3347"/>
    <w:rsid w:val="006F69E5"/>
    <w:rsid w:val="007D1879"/>
    <w:rsid w:val="007F6833"/>
    <w:rsid w:val="008041A2"/>
    <w:rsid w:val="00832117"/>
    <w:rsid w:val="00883A47"/>
    <w:rsid w:val="008953BF"/>
    <w:rsid w:val="008A68F7"/>
    <w:rsid w:val="00910DCA"/>
    <w:rsid w:val="00964769"/>
    <w:rsid w:val="00984BC0"/>
    <w:rsid w:val="009A6DBB"/>
    <w:rsid w:val="009C191F"/>
    <w:rsid w:val="00A0412E"/>
    <w:rsid w:val="00A72DE1"/>
    <w:rsid w:val="00A93ABB"/>
    <w:rsid w:val="00BC3357"/>
    <w:rsid w:val="00C625F1"/>
    <w:rsid w:val="00C81757"/>
    <w:rsid w:val="00C8529B"/>
    <w:rsid w:val="00CC499E"/>
    <w:rsid w:val="00CD3F54"/>
    <w:rsid w:val="00D30942"/>
    <w:rsid w:val="00D70EAE"/>
    <w:rsid w:val="00DB503E"/>
    <w:rsid w:val="00DC05D6"/>
    <w:rsid w:val="00DD54AA"/>
    <w:rsid w:val="00E362AF"/>
    <w:rsid w:val="00E420FF"/>
    <w:rsid w:val="00F11AC5"/>
    <w:rsid w:val="00F9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2A3DF4"/>
  <w15:docId w15:val="{D1E29396-C933-41C8-895F-34E68532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semiHidden/>
    <w:unhideWhenUsed/>
    <w:rsid w:val="000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0D50AD"/>
    <w:rPr>
      <w:b/>
      <w:bCs/>
    </w:rPr>
  </w:style>
  <w:style w:type="character" w:styleId="Enfasicorsivo">
    <w:name w:val="Emphasis"/>
    <w:basedOn w:val="Carpredefinitoparagrafo"/>
    <w:uiPriority w:val="20"/>
    <w:qFormat/>
    <w:rsid w:val="00984B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F3A92-2C54-46FE-B558-798998F6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2</TotalTime>
  <Pages>4</Pages>
  <Words>1475</Words>
  <Characters>8414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33</cp:revision>
  <dcterms:created xsi:type="dcterms:W3CDTF">2025-10-20T12:21:00Z</dcterms:created>
  <dcterms:modified xsi:type="dcterms:W3CDTF">2025-11-10T14:29:00Z</dcterms:modified>
</cp:coreProperties>
</file>